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E8C" w:rsidRDefault="00142E8C">
      <w:pPr>
        <w:pStyle w:val="Title"/>
        <w:rPr>
          <w:rFonts w:ascii="Times New Roman" w:hAnsi="Times New Roman" w:cs="Times New Roman"/>
        </w:rPr>
      </w:pPr>
      <w:bookmarkStart w:id="0" w:name="_GoBack"/>
      <w:bookmarkEnd w:id="0"/>
      <w:r>
        <w:rPr>
          <w:rFonts w:ascii="Times New Roman" w:hAnsi="Times New Roman" w:cs="Times New Roman"/>
        </w:rPr>
        <w:t>CONSTITUTION FOR</w:t>
      </w:r>
    </w:p>
    <w:p w:rsidR="00142E8C" w:rsidRDefault="00142E8C">
      <w:pPr>
        <w:pStyle w:val="Title"/>
        <w:rPr>
          <w:rFonts w:ascii="Times New Roman" w:hAnsi="Times New Roman" w:cs="Times New Roman"/>
        </w:rPr>
      </w:pPr>
      <w:r>
        <w:rPr>
          <w:rFonts w:ascii="Times New Roman" w:hAnsi="Times New Roman" w:cs="Times New Roman"/>
        </w:rPr>
        <w:t>ROCK ROWING CLUB 20</w:t>
      </w:r>
      <w:r w:rsidR="00D40CAA">
        <w:rPr>
          <w:rFonts w:ascii="Times New Roman" w:hAnsi="Times New Roman" w:cs="Times New Roman"/>
        </w:rPr>
        <w:t>1</w:t>
      </w:r>
      <w:r w:rsidR="00544AE8">
        <w:rPr>
          <w:rFonts w:ascii="Times New Roman" w:hAnsi="Times New Roman" w:cs="Times New Roman"/>
        </w:rPr>
        <w:t>8</w:t>
      </w:r>
      <w:r>
        <w:rPr>
          <w:rFonts w:ascii="Times New Roman" w:hAnsi="Times New Roman" w:cs="Times New Roman"/>
        </w:rPr>
        <w:t xml:space="preserve">  </w:t>
      </w:r>
    </w:p>
    <w:p w:rsidR="00142E8C" w:rsidRDefault="00142E8C">
      <w:pPr>
        <w:rPr>
          <w:rFonts w:ascii="Arial" w:hAnsi="Arial" w:cs="Arial"/>
          <w:sz w:val="22"/>
          <w:szCs w:val="22"/>
        </w:rPr>
      </w:pPr>
    </w:p>
    <w:p w:rsidR="00142E8C" w:rsidRDefault="00142E8C">
      <w:pPr>
        <w:rPr>
          <w:rFonts w:ascii="Arial" w:hAnsi="Arial" w:cs="Arial"/>
          <w:sz w:val="22"/>
          <w:szCs w:val="22"/>
        </w:rPr>
      </w:pPr>
    </w:p>
    <w:p w:rsidR="00142E8C" w:rsidRDefault="00142E8C">
      <w:pPr>
        <w:rPr>
          <w:rFonts w:ascii="Arial" w:hAnsi="Arial" w:cs="Arial"/>
          <w:sz w:val="22"/>
          <w:szCs w:val="22"/>
        </w:rPr>
      </w:pPr>
      <w:r>
        <w:rPr>
          <w:rFonts w:ascii="Arial" w:hAnsi="Arial" w:cs="Arial"/>
          <w:b/>
          <w:bCs/>
          <w:sz w:val="22"/>
          <w:szCs w:val="22"/>
        </w:rPr>
        <w:t>1  Name</w:t>
      </w:r>
    </w:p>
    <w:p w:rsidR="00142E8C" w:rsidRDefault="00142E8C">
      <w:pPr>
        <w:ind w:firstLine="540"/>
        <w:rPr>
          <w:rFonts w:ascii="Arial" w:hAnsi="Arial" w:cs="Arial"/>
          <w:sz w:val="22"/>
          <w:szCs w:val="22"/>
        </w:rPr>
      </w:pPr>
    </w:p>
    <w:p w:rsidR="00142E8C" w:rsidRDefault="00142E8C">
      <w:pPr>
        <w:ind w:firstLine="540"/>
        <w:jc w:val="both"/>
        <w:rPr>
          <w:rFonts w:ascii="Arial" w:hAnsi="Arial" w:cs="Arial"/>
          <w:sz w:val="22"/>
          <w:szCs w:val="22"/>
        </w:rPr>
      </w:pPr>
      <w:r>
        <w:rPr>
          <w:rFonts w:ascii="Arial" w:hAnsi="Arial" w:cs="Arial"/>
          <w:sz w:val="22"/>
          <w:szCs w:val="22"/>
        </w:rPr>
        <w:t xml:space="preserve">The organisation will be called </w:t>
      </w:r>
      <w:r>
        <w:rPr>
          <w:rFonts w:ascii="Arial" w:hAnsi="Arial" w:cs="Arial"/>
          <w:b/>
          <w:bCs/>
          <w:sz w:val="22"/>
          <w:szCs w:val="22"/>
        </w:rPr>
        <w:t>Rock Rowing Club</w:t>
      </w:r>
      <w:r>
        <w:rPr>
          <w:rFonts w:ascii="Arial" w:hAnsi="Arial" w:cs="Arial"/>
          <w:sz w:val="22"/>
          <w:szCs w:val="22"/>
        </w:rPr>
        <w:t xml:space="preserve"> (“The Club”).</w:t>
      </w:r>
    </w:p>
    <w:p w:rsidR="00142E8C" w:rsidRDefault="00142E8C">
      <w:pPr>
        <w:jc w:val="both"/>
        <w:rPr>
          <w:rFonts w:ascii="Arial" w:hAnsi="Arial" w:cs="Arial"/>
          <w:sz w:val="22"/>
          <w:szCs w:val="22"/>
        </w:rPr>
      </w:pPr>
    </w:p>
    <w:p w:rsidR="00142E8C" w:rsidRDefault="00142E8C">
      <w:pPr>
        <w:jc w:val="both"/>
        <w:rPr>
          <w:rFonts w:ascii="Arial" w:hAnsi="Arial" w:cs="Arial"/>
          <w:b/>
          <w:bCs/>
          <w:sz w:val="22"/>
          <w:szCs w:val="22"/>
        </w:rPr>
      </w:pPr>
      <w:r>
        <w:rPr>
          <w:rFonts w:ascii="Arial" w:hAnsi="Arial" w:cs="Arial"/>
          <w:b/>
          <w:bCs/>
          <w:sz w:val="22"/>
          <w:szCs w:val="22"/>
        </w:rPr>
        <w:t>2</w:t>
      </w:r>
      <w:r>
        <w:rPr>
          <w:rFonts w:ascii="Arial" w:hAnsi="Arial" w:cs="Arial"/>
          <w:sz w:val="22"/>
          <w:szCs w:val="22"/>
        </w:rPr>
        <w:t xml:space="preserve">  </w:t>
      </w:r>
      <w:r>
        <w:rPr>
          <w:rFonts w:ascii="Arial" w:hAnsi="Arial" w:cs="Arial"/>
          <w:b/>
          <w:bCs/>
          <w:sz w:val="22"/>
          <w:szCs w:val="22"/>
        </w:rPr>
        <w:t>Aims and objectives</w:t>
      </w:r>
    </w:p>
    <w:p w:rsidR="00142E8C" w:rsidRDefault="00142E8C">
      <w:pPr>
        <w:pStyle w:val="BodyText2"/>
        <w:jc w:val="both"/>
      </w:pPr>
    </w:p>
    <w:p w:rsidR="00142E8C" w:rsidRDefault="00142E8C">
      <w:pPr>
        <w:pStyle w:val="BodyText2"/>
        <w:jc w:val="both"/>
      </w:pPr>
      <w:r>
        <w:t xml:space="preserve">a </w:t>
      </w:r>
      <w:r>
        <w:tab/>
        <w:t>Provide facilities for and promote participation of the whole community in the sport of rowing.</w:t>
      </w:r>
    </w:p>
    <w:p w:rsidR="00142E8C" w:rsidRDefault="00142E8C">
      <w:pPr>
        <w:ind w:left="540" w:hanging="360"/>
        <w:jc w:val="both"/>
        <w:rPr>
          <w:rFonts w:ascii="Arial" w:hAnsi="Arial" w:cs="Arial"/>
          <w:sz w:val="22"/>
          <w:szCs w:val="22"/>
        </w:rPr>
      </w:pPr>
      <w:r>
        <w:rPr>
          <w:rFonts w:ascii="Arial" w:hAnsi="Arial" w:cs="Arial"/>
          <w:sz w:val="22"/>
          <w:szCs w:val="22"/>
        </w:rPr>
        <w:t>b</w:t>
      </w:r>
      <w:r>
        <w:rPr>
          <w:rFonts w:ascii="Arial" w:hAnsi="Arial" w:cs="Arial"/>
          <w:sz w:val="22"/>
          <w:szCs w:val="22"/>
        </w:rPr>
        <w:tab/>
        <w:t>Provide all its services to members in a way that is fair and equal to everyone.</w:t>
      </w:r>
    </w:p>
    <w:p w:rsidR="00142E8C" w:rsidRDefault="00142E8C">
      <w:pPr>
        <w:ind w:left="540" w:hanging="360"/>
        <w:jc w:val="both"/>
        <w:rPr>
          <w:rFonts w:ascii="Arial" w:hAnsi="Arial" w:cs="Arial"/>
          <w:sz w:val="22"/>
          <w:szCs w:val="22"/>
        </w:rPr>
      </w:pPr>
      <w:r>
        <w:rPr>
          <w:rFonts w:ascii="Arial" w:hAnsi="Arial" w:cs="Arial"/>
          <w:sz w:val="22"/>
          <w:szCs w:val="22"/>
        </w:rPr>
        <w:t>c</w:t>
      </w:r>
      <w:r>
        <w:rPr>
          <w:rFonts w:ascii="Arial" w:hAnsi="Arial" w:cs="Arial"/>
          <w:sz w:val="22"/>
          <w:szCs w:val="22"/>
        </w:rPr>
        <w:tab/>
        <w:t>Offer coaching and competitive opportunities in rowing</w:t>
      </w:r>
    </w:p>
    <w:p w:rsidR="00142E8C" w:rsidRDefault="00142E8C">
      <w:pPr>
        <w:ind w:left="540" w:hanging="360"/>
        <w:jc w:val="both"/>
        <w:rPr>
          <w:rFonts w:ascii="Arial" w:hAnsi="Arial" w:cs="Arial"/>
          <w:sz w:val="22"/>
          <w:szCs w:val="22"/>
        </w:rPr>
      </w:pPr>
      <w:r>
        <w:rPr>
          <w:rFonts w:ascii="Arial" w:hAnsi="Arial" w:cs="Arial"/>
          <w:sz w:val="22"/>
          <w:szCs w:val="22"/>
        </w:rPr>
        <w:t>d</w:t>
      </w:r>
      <w:r>
        <w:rPr>
          <w:rFonts w:ascii="Arial" w:hAnsi="Arial" w:cs="Arial"/>
          <w:sz w:val="22"/>
          <w:szCs w:val="22"/>
        </w:rPr>
        <w:tab/>
        <w:t>Ensure a duty of care to all members of the Club</w:t>
      </w:r>
    </w:p>
    <w:p w:rsidR="00142E8C" w:rsidRDefault="00142E8C">
      <w:pPr>
        <w:jc w:val="both"/>
        <w:rPr>
          <w:rFonts w:ascii="Arial" w:hAnsi="Arial" w:cs="Arial"/>
        </w:rPr>
      </w:pPr>
    </w:p>
    <w:p w:rsidR="00142E8C" w:rsidRDefault="00142E8C">
      <w:pPr>
        <w:jc w:val="both"/>
        <w:rPr>
          <w:rFonts w:ascii="Arial" w:hAnsi="Arial" w:cs="Arial"/>
        </w:rPr>
      </w:pPr>
      <w:r>
        <w:rPr>
          <w:rFonts w:ascii="Arial" w:hAnsi="Arial" w:cs="Arial"/>
          <w:b/>
          <w:bCs/>
        </w:rPr>
        <w:t>3</w:t>
      </w:r>
      <w:r>
        <w:rPr>
          <w:rFonts w:ascii="Arial" w:hAnsi="Arial" w:cs="Arial"/>
        </w:rPr>
        <w:t xml:space="preserve">  </w:t>
      </w:r>
      <w:r>
        <w:rPr>
          <w:rFonts w:ascii="Arial" w:hAnsi="Arial" w:cs="Arial"/>
          <w:b/>
          <w:bCs/>
        </w:rPr>
        <w:t>Membership</w:t>
      </w:r>
    </w:p>
    <w:p w:rsidR="00142E8C" w:rsidRDefault="00142E8C">
      <w:pPr>
        <w:jc w:val="both"/>
        <w:rPr>
          <w:rFonts w:ascii="Arial" w:hAnsi="Arial" w:cs="Arial"/>
        </w:rPr>
      </w:pPr>
    </w:p>
    <w:p w:rsidR="00142E8C" w:rsidRDefault="00142E8C">
      <w:pPr>
        <w:jc w:val="both"/>
        <w:rPr>
          <w:rFonts w:ascii="Arial" w:hAnsi="Arial" w:cs="Arial"/>
        </w:rPr>
      </w:pPr>
      <w:r>
        <w:rPr>
          <w:rFonts w:ascii="Arial" w:hAnsi="Arial" w:cs="Arial"/>
        </w:rPr>
        <w:t xml:space="preserve">All members will be subject to </w:t>
      </w:r>
      <w:r>
        <w:rPr>
          <w:rFonts w:ascii="Arial" w:hAnsi="Arial" w:cs="Arial"/>
          <w:sz w:val="22"/>
          <w:szCs w:val="22"/>
        </w:rPr>
        <w:t>the</w:t>
      </w:r>
      <w:r>
        <w:rPr>
          <w:rFonts w:ascii="Arial" w:hAnsi="Arial" w:cs="Arial"/>
        </w:rPr>
        <w:t xml:space="preserve"> regulations of the Constitution and by joining the Club will be deemed to accept the codes of conduct and guidelines of British Rowing (BR) and the Cornish Pilot Gig Association (CPGA) that the Club has adopted.  Th</w:t>
      </w:r>
      <w:r w:rsidR="003B7686">
        <w:rPr>
          <w:rFonts w:ascii="Arial" w:hAnsi="Arial" w:cs="Arial"/>
        </w:rPr>
        <w:t>ese codes and conduct can be found on the club website together with the club constitution.</w:t>
      </w:r>
      <w:r>
        <w:rPr>
          <w:rFonts w:ascii="Arial" w:hAnsi="Arial" w:cs="Arial"/>
        </w:rPr>
        <w:t xml:space="preserve"> </w:t>
      </w:r>
    </w:p>
    <w:p w:rsidR="00142E8C" w:rsidRDefault="00142E8C">
      <w:pPr>
        <w:jc w:val="both"/>
        <w:rPr>
          <w:rFonts w:ascii="Arial" w:hAnsi="Arial" w:cs="Arial"/>
          <w:sz w:val="22"/>
          <w:szCs w:val="22"/>
        </w:rPr>
      </w:pPr>
    </w:p>
    <w:p w:rsidR="00142E8C" w:rsidRDefault="00142E8C">
      <w:pPr>
        <w:jc w:val="both"/>
        <w:rPr>
          <w:rFonts w:ascii="Arial" w:hAnsi="Arial" w:cs="Arial"/>
        </w:rPr>
      </w:pPr>
      <w:r>
        <w:rPr>
          <w:rFonts w:ascii="Arial" w:hAnsi="Arial" w:cs="Arial"/>
        </w:rPr>
        <w:t>Membership will be open to all in the following categories:</w:t>
      </w:r>
    </w:p>
    <w:p w:rsidR="00142E8C" w:rsidRDefault="00142E8C">
      <w:pPr>
        <w:rPr>
          <w:rFonts w:cs="Times New Roman"/>
          <w:b/>
          <w:bCs/>
        </w:rPr>
      </w:pPr>
      <w:r>
        <w:rPr>
          <w:rFonts w:cs="Times New Roman"/>
          <w:b/>
          <w:bCs/>
        </w:rPr>
        <w:t xml:space="preserve">a  </w:t>
      </w:r>
    </w:p>
    <w:p w:rsidR="00142E8C" w:rsidRDefault="00142E8C">
      <w:pPr>
        <w:rPr>
          <w:rFonts w:ascii="Arial" w:hAnsi="Arial" w:cs="Arial"/>
          <w:b/>
          <w:bCs/>
        </w:rPr>
      </w:pPr>
      <w:r>
        <w:rPr>
          <w:rFonts w:cs="Times New Roman"/>
          <w:b/>
          <w:bCs/>
        </w:rPr>
        <w:t xml:space="preserve">    </w:t>
      </w:r>
      <w:r>
        <w:rPr>
          <w:rFonts w:cs="Times New Roman"/>
        </w:rPr>
        <w:t>(</w:t>
      </w:r>
      <w:proofErr w:type="spellStart"/>
      <w:r>
        <w:rPr>
          <w:rFonts w:cs="Times New Roman"/>
        </w:rPr>
        <w:t>i</w:t>
      </w:r>
      <w:proofErr w:type="spellEnd"/>
      <w:r>
        <w:rPr>
          <w:rFonts w:cs="Times New Roman"/>
        </w:rPr>
        <w:t>)</w:t>
      </w:r>
      <w:r>
        <w:rPr>
          <w:rFonts w:cs="Times New Roman"/>
          <w:b/>
          <w:bCs/>
        </w:rPr>
        <w:t xml:space="preserve">  </w:t>
      </w:r>
      <w:r>
        <w:rPr>
          <w:rFonts w:ascii="Arial" w:hAnsi="Arial" w:cs="Arial"/>
          <w:b/>
          <w:bCs/>
        </w:rPr>
        <w:t xml:space="preserve"> </w:t>
      </w:r>
      <w:r>
        <w:rPr>
          <w:rFonts w:ascii="Arial" w:hAnsi="Arial" w:cs="Arial"/>
        </w:rPr>
        <w:t>Adult</w:t>
      </w:r>
    </w:p>
    <w:p w:rsidR="00142E8C" w:rsidRDefault="00142E8C">
      <w:pPr>
        <w:rPr>
          <w:rFonts w:ascii="Arial" w:hAnsi="Arial" w:cs="Arial"/>
        </w:rPr>
      </w:pPr>
      <w:r>
        <w:rPr>
          <w:rFonts w:ascii="Arial" w:hAnsi="Arial" w:cs="Arial"/>
        </w:rPr>
        <w:t xml:space="preserve">   (ii)   Family </w:t>
      </w:r>
      <w:r>
        <w:rPr>
          <w:rFonts w:ascii="Arial" w:hAnsi="Arial" w:cs="Arial"/>
        </w:rPr>
        <w:tab/>
        <w:t>one/two adults and their children (under 18 years old on April 1</w:t>
      </w:r>
      <w:r>
        <w:rPr>
          <w:rFonts w:ascii="Arial" w:hAnsi="Arial" w:cs="Arial"/>
          <w:vertAlign w:val="superscript"/>
        </w:rPr>
        <w:t>st</w:t>
      </w:r>
      <w:r>
        <w:rPr>
          <w:rFonts w:ascii="Arial" w:hAnsi="Arial" w:cs="Arial"/>
        </w:rPr>
        <w:t xml:space="preserve"> of</w:t>
      </w:r>
    </w:p>
    <w:p w:rsidR="00142E8C" w:rsidRDefault="00142E8C">
      <w:pPr>
        <w:rPr>
          <w:rFonts w:ascii="Arial" w:hAnsi="Arial" w:cs="Arial"/>
        </w:rPr>
      </w:pPr>
      <w:r>
        <w:rPr>
          <w:rFonts w:ascii="Arial" w:hAnsi="Arial" w:cs="Arial"/>
        </w:rPr>
        <w:t xml:space="preserve">          membership year)</w:t>
      </w:r>
    </w:p>
    <w:p w:rsidR="00142E8C" w:rsidRDefault="00142E8C">
      <w:pPr>
        <w:rPr>
          <w:rFonts w:ascii="Arial" w:hAnsi="Arial" w:cs="Arial"/>
        </w:rPr>
      </w:pPr>
      <w:r>
        <w:rPr>
          <w:rFonts w:ascii="Arial" w:hAnsi="Arial" w:cs="Arial"/>
        </w:rPr>
        <w:t xml:space="preserve">   (iii)  Juniors </w:t>
      </w:r>
      <w:r>
        <w:rPr>
          <w:rFonts w:ascii="Arial" w:hAnsi="Arial" w:cs="Arial"/>
        </w:rPr>
        <w:tab/>
        <w:t>(under 18 years old on April 1</w:t>
      </w:r>
      <w:r>
        <w:rPr>
          <w:rFonts w:ascii="Arial" w:hAnsi="Arial" w:cs="Arial"/>
          <w:vertAlign w:val="superscript"/>
        </w:rPr>
        <w:t>st</w:t>
      </w:r>
      <w:r>
        <w:rPr>
          <w:rFonts w:ascii="Arial" w:hAnsi="Arial" w:cs="Arial"/>
        </w:rPr>
        <w:t xml:space="preserve"> of membership year) </w:t>
      </w:r>
      <w:r>
        <w:rPr>
          <w:rFonts w:ascii="Arial" w:hAnsi="Arial" w:cs="Arial"/>
        </w:rPr>
        <w:tab/>
      </w:r>
    </w:p>
    <w:p w:rsidR="00142E8C" w:rsidRDefault="00142E8C">
      <w:pPr>
        <w:rPr>
          <w:rFonts w:ascii="Arial" w:hAnsi="Arial" w:cs="Arial"/>
        </w:rPr>
      </w:pPr>
      <w:r>
        <w:rPr>
          <w:rFonts w:ascii="Arial" w:hAnsi="Arial" w:cs="Arial"/>
        </w:rPr>
        <w:t xml:space="preserve">   (iv)  Under 2</w:t>
      </w:r>
      <w:r w:rsidR="00B57810">
        <w:rPr>
          <w:rFonts w:ascii="Arial" w:hAnsi="Arial" w:cs="Arial"/>
        </w:rPr>
        <w:t>5</w:t>
      </w:r>
      <w:r>
        <w:rPr>
          <w:rFonts w:ascii="Arial" w:hAnsi="Arial" w:cs="Arial"/>
        </w:rPr>
        <w:t xml:space="preserve"> (under 2</w:t>
      </w:r>
      <w:r w:rsidR="00216FA5">
        <w:rPr>
          <w:rFonts w:ascii="Arial" w:hAnsi="Arial" w:cs="Arial"/>
        </w:rPr>
        <w:t>5</w:t>
      </w:r>
      <w:r>
        <w:rPr>
          <w:rFonts w:ascii="Arial" w:hAnsi="Arial" w:cs="Arial"/>
        </w:rPr>
        <w:t xml:space="preserve"> years old on April 1</w:t>
      </w:r>
      <w:r>
        <w:rPr>
          <w:rFonts w:ascii="Arial" w:hAnsi="Arial" w:cs="Arial"/>
          <w:vertAlign w:val="superscript"/>
        </w:rPr>
        <w:t>st</w:t>
      </w:r>
      <w:r>
        <w:rPr>
          <w:rFonts w:ascii="Arial" w:hAnsi="Arial" w:cs="Arial"/>
        </w:rPr>
        <w:t xml:space="preserve"> of membership year)</w:t>
      </w:r>
    </w:p>
    <w:p w:rsidR="00B57810" w:rsidRDefault="00B57810">
      <w:pPr>
        <w:rPr>
          <w:rFonts w:ascii="Arial" w:hAnsi="Arial" w:cs="Arial"/>
        </w:rPr>
      </w:pPr>
      <w:r>
        <w:rPr>
          <w:rFonts w:ascii="Arial" w:hAnsi="Arial" w:cs="Arial"/>
        </w:rPr>
        <w:t xml:space="preserve">   (v)   Students in full time education</w:t>
      </w:r>
    </w:p>
    <w:p w:rsidR="00142E8C" w:rsidRDefault="00142E8C">
      <w:pPr>
        <w:rPr>
          <w:rFonts w:ascii="Arial" w:hAnsi="Arial" w:cs="Arial"/>
        </w:rPr>
      </w:pPr>
    </w:p>
    <w:p w:rsidR="00142E8C" w:rsidRDefault="00142E8C">
      <w:pPr>
        <w:rPr>
          <w:rFonts w:ascii="Arial" w:hAnsi="Arial" w:cs="Arial"/>
        </w:rPr>
      </w:pPr>
      <w:r>
        <w:rPr>
          <w:rFonts w:ascii="Arial" w:hAnsi="Arial" w:cs="Arial"/>
          <w:b/>
          <w:bCs/>
        </w:rPr>
        <w:t>b</w:t>
      </w:r>
      <w:r>
        <w:rPr>
          <w:rFonts w:ascii="Arial" w:hAnsi="Arial" w:cs="Arial"/>
        </w:rPr>
        <w:t xml:space="preserve">  </w:t>
      </w:r>
      <w:r>
        <w:rPr>
          <w:rFonts w:ascii="Arial" w:hAnsi="Arial" w:cs="Arial"/>
        </w:rPr>
        <w:tab/>
        <w:t xml:space="preserve">Founder &amp; Honorary Life Members </w:t>
      </w:r>
    </w:p>
    <w:p w:rsidR="00142E8C" w:rsidRDefault="00142E8C">
      <w:pPr>
        <w:rPr>
          <w:rFonts w:ascii="Arial" w:hAnsi="Arial" w:cs="Arial"/>
        </w:rPr>
      </w:pPr>
    </w:p>
    <w:p w:rsidR="003B7686" w:rsidRDefault="00142E8C">
      <w:pPr>
        <w:rPr>
          <w:rFonts w:ascii="Arial" w:hAnsi="Arial" w:cs="Arial"/>
        </w:rPr>
      </w:pPr>
      <w:r>
        <w:rPr>
          <w:rFonts w:ascii="Arial" w:hAnsi="Arial" w:cs="Arial"/>
          <w:b/>
          <w:bCs/>
        </w:rPr>
        <w:t>c</w:t>
      </w:r>
      <w:r>
        <w:rPr>
          <w:rFonts w:ascii="Arial" w:hAnsi="Arial" w:cs="Arial"/>
        </w:rPr>
        <w:t xml:space="preserve"> </w:t>
      </w:r>
      <w:r>
        <w:rPr>
          <w:rFonts w:ascii="Arial" w:hAnsi="Arial" w:cs="Arial"/>
        </w:rPr>
        <w:tab/>
        <w:t xml:space="preserve">Associate/Social/Friends/Supporters (these are non voting members of  the club)   </w:t>
      </w:r>
    </w:p>
    <w:p w:rsidR="003B7686" w:rsidRDefault="003B7686">
      <w:pPr>
        <w:rPr>
          <w:rFonts w:ascii="Arial" w:hAnsi="Arial" w:cs="Arial"/>
        </w:rPr>
      </w:pPr>
    </w:p>
    <w:p w:rsidR="00142E8C" w:rsidRDefault="003B7686">
      <w:pPr>
        <w:rPr>
          <w:rFonts w:ascii="Arial" w:hAnsi="Arial" w:cs="Arial"/>
        </w:rPr>
      </w:pPr>
      <w:r>
        <w:rPr>
          <w:rFonts w:ascii="Arial" w:hAnsi="Arial" w:cs="Arial"/>
        </w:rPr>
        <w:t>Rock Rowing Club retains the right to refuse membership, which is at the discretion of the committee.</w:t>
      </w:r>
      <w:r w:rsidR="00142E8C">
        <w:rPr>
          <w:rFonts w:ascii="Arial" w:hAnsi="Arial" w:cs="Arial"/>
        </w:rPr>
        <w:t xml:space="preserve">       </w:t>
      </w:r>
    </w:p>
    <w:p w:rsidR="00142E8C" w:rsidRDefault="00142E8C">
      <w:pPr>
        <w:rPr>
          <w:rFonts w:ascii="Arial" w:hAnsi="Arial" w:cs="Arial"/>
        </w:rPr>
      </w:pPr>
      <w:r>
        <w:rPr>
          <w:rFonts w:ascii="Arial" w:hAnsi="Arial" w:cs="Arial"/>
        </w:rPr>
        <w:t xml:space="preserve">                    </w:t>
      </w:r>
    </w:p>
    <w:p w:rsidR="00142E8C" w:rsidRDefault="00142E8C">
      <w:pPr>
        <w:jc w:val="both"/>
        <w:rPr>
          <w:rFonts w:cs="Times New Roman"/>
        </w:rPr>
      </w:pPr>
      <w:r>
        <w:rPr>
          <w:rFonts w:ascii="Arial" w:hAnsi="Arial" w:cs="Arial"/>
        </w:rPr>
        <w:t>Any member may resign his membership by giving the Secretary 7 days notice in writing to that effect and the secretary must remove their name from the register of members and notify all other relevant bodies to which the register of members has been sent at the expiry of the notice period. A member wishing to resign their membership from the Club is not entitled to any refund of annual subscription.</w:t>
      </w:r>
    </w:p>
    <w:p w:rsidR="00142E8C" w:rsidRDefault="00142E8C">
      <w:pPr>
        <w:pStyle w:val="BodyTextIndent2"/>
        <w:jc w:val="both"/>
      </w:pPr>
    </w:p>
    <w:p w:rsidR="00142E8C" w:rsidRDefault="00142E8C">
      <w:pPr>
        <w:pStyle w:val="BodyTextIndent2"/>
        <w:ind w:left="0"/>
        <w:jc w:val="both"/>
        <w:rPr>
          <w:b/>
          <w:bCs/>
        </w:rPr>
      </w:pPr>
      <w:r>
        <w:rPr>
          <w:b/>
          <w:bCs/>
        </w:rPr>
        <w:t xml:space="preserve">4  Equity </w:t>
      </w:r>
    </w:p>
    <w:p w:rsidR="00142E8C" w:rsidRDefault="00142E8C">
      <w:pPr>
        <w:pStyle w:val="BodyTextIndent2"/>
        <w:jc w:val="both"/>
      </w:pPr>
    </w:p>
    <w:p w:rsidR="00142E8C" w:rsidRDefault="00142E8C">
      <w:pPr>
        <w:pStyle w:val="BodyTextIndent2"/>
        <w:jc w:val="both"/>
      </w:pPr>
      <w:r>
        <w:t>Membership of the Club shall be open to all persons irrespective of ethnicity, nationality, sexual orientation, religion or beliefs, age, sex or disability except as a necessary consequence of the requirements of rowing as a particular sport.</w:t>
      </w:r>
    </w:p>
    <w:p w:rsidR="00142E8C" w:rsidRDefault="00142E8C">
      <w:pPr>
        <w:jc w:val="both"/>
        <w:rPr>
          <w:rFonts w:ascii="Arial" w:hAnsi="Arial" w:cs="Arial"/>
          <w:sz w:val="22"/>
          <w:szCs w:val="22"/>
        </w:rPr>
      </w:pPr>
    </w:p>
    <w:p w:rsidR="00142E8C" w:rsidRDefault="00142E8C">
      <w:pPr>
        <w:jc w:val="both"/>
        <w:rPr>
          <w:rFonts w:ascii="Arial" w:hAnsi="Arial" w:cs="Arial"/>
          <w:b/>
          <w:bCs/>
          <w:sz w:val="22"/>
          <w:szCs w:val="22"/>
        </w:rPr>
      </w:pPr>
      <w:r>
        <w:rPr>
          <w:rFonts w:ascii="Arial" w:hAnsi="Arial" w:cs="Arial"/>
          <w:b/>
          <w:bCs/>
          <w:sz w:val="22"/>
          <w:szCs w:val="22"/>
        </w:rPr>
        <w:t>5  Subscriptions</w:t>
      </w:r>
    </w:p>
    <w:p w:rsidR="00142E8C" w:rsidRDefault="00142E8C">
      <w:pPr>
        <w:jc w:val="both"/>
        <w:rPr>
          <w:rFonts w:ascii="Arial" w:hAnsi="Arial" w:cs="Arial"/>
          <w:sz w:val="22"/>
          <w:szCs w:val="22"/>
        </w:rPr>
      </w:pPr>
    </w:p>
    <w:p w:rsidR="00142E8C" w:rsidRDefault="00142E8C">
      <w:pPr>
        <w:jc w:val="both"/>
        <w:rPr>
          <w:rFonts w:ascii="Arial" w:hAnsi="Arial" w:cs="Arial"/>
          <w:sz w:val="22"/>
          <w:szCs w:val="22"/>
        </w:rPr>
      </w:pPr>
      <w:r>
        <w:rPr>
          <w:rFonts w:ascii="Arial" w:hAnsi="Arial" w:cs="Arial"/>
          <w:sz w:val="22"/>
          <w:szCs w:val="22"/>
        </w:rPr>
        <w:t>The membership year runs from 1</w:t>
      </w:r>
      <w:r>
        <w:rPr>
          <w:rFonts w:ascii="Arial" w:hAnsi="Arial" w:cs="Arial"/>
          <w:sz w:val="22"/>
          <w:szCs w:val="22"/>
          <w:vertAlign w:val="superscript"/>
        </w:rPr>
        <w:t>st</w:t>
      </w:r>
      <w:r>
        <w:rPr>
          <w:rFonts w:ascii="Arial" w:hAnsi="Arial" w:cs="Arial"/>
          <w:sz w:val="22"/>
          <w:szCs w:val="22"/>
        </w:rPr>
        <w:t xml:space="preserve"> April to 31</w:t>
      </w:r>
      <w:r>
        <w:rPr>
          <w:rFonts w:ascii="Arial" w:hAnsi="Arial" w:cs="Arial"/>
          <w:sz w:val="22"/>
          <w:szCs w:val="22"/>
          <w:vertAlign w:val="superscript"/>
        </w:rPr>
        <w:t>st</w:t>
      </w:r>
      <w:r>
        <w:rPr>
          <w:rFonts w:ascii="Arial" w:hAnsi="Arial" w:cs="Arial"/>
          <w:sz w:val="22"/>
          <w:szCs w:val="22"/>
        </w:rPr>
        <w:t xml:space="preserve"> March. The annual subscription rates are fixed at the AGM each year. Annual subscriptions shall be payable by 1</w:t>
      </w:r>
      <w:r>
        <w:rPr>
          <w:rFonts w:ascii="Arial" w:hAnsi="Arial" w:cs="Arial"/>
          <w:sz w:val="22"/>
          <w:szCs w:val="22"/>
          <w:vertAlign w:val="superscript"/>
        </w:rPr>
        <w:t>st</w:t>
      </w:r>
      <w:r>
        <w:rPr>
          <w:rFonts w:ascii="Arial" w:hAnsi="Arial" w:cs="Arial"/>
          <w:sz w:val="22"/>
          <w:szCs w:val="22"/>
        </w:rPr>
        <w:t xml:space="preserve"> April. Any member who has not paid their membership fees in full will cease to be a member and will not be allowed to row (this is for insurance reasons).  Half rates will apply from 1</w:t>
      </w:r>
      <w:r>
        <w:rPr>
          <w:rFonts w:ascii="Arial" w:hAnsi="Arial" w:cs="Arial"/>
          <w:sz w:val="22"/>
          <w:szCs w:val="22"/>
          <w:vertAlign w:val="superscript"/>
        </w:rPr>
        <w:t>st</w:t>
      </w:r>
      <w:r>
        <w:rPr>
          <w:rFonts w:ascii="Arial" w:hAnsi="Arial" w:cs="Arial"/>
          <w:sz w:val="22"/>
          <w:szCs w:val="22"/>
        </w:rPr>
        <w:t xml:space="preserve"> October and be reduced on a monthly basis pro rata thereafter. Refunds may only be given in exceptional circumstances at the discretion of the Committee.</w:t>
      </w:r>
    </w:p>
    <w:p w:rsidR="00142E8C" w:rsidRDefault="00142E8C">
      <w:pPr>
        <w:ind w:left="360" w:hanging="360"/>
        <w:jc w:val="both"/>
        <w:rPr>
          <w:rFonts w:ascii="Arial" w:hAnsi="Arial" w:cs="Arial"/>
          <w:b/>
          <w:bCs/>
          <w:sz w:val="22"/>
          <w:szCs w:val="22"/>
        </w:rPr>
      </w:pPr>
    </w:p>
    <w:p w:rsidR="00142E8C" w:rsidRDefault="00142E8C">
      <w:pPr>
        <w:ind w:left="360" w:hanging="360"/>
        <w:jc w:val="both"/>
        <w:rPr>
          <w:rFonts w:ascii="Arial" w:hAnsi="Arial" w:cs="Arial"/>
          <w:b/>
          <w:bCs/>
          <w:sz w:val="22"/>
          <w:szCs w:val="22"/>
        </w:rPr>
      </w:pPr>
    </w:p>
    <w:p w:rsidR="00142E8C" w:rsidRDefault="00142E8C">
      <w:pPr>
        <w:ind w:left="360" w:hanging="360"/>
        <w:jc w:val="both"/>
        <w:rPr>
          <w:rFonts w:ascii="Arial" w:hAnsi="Arial" w:cs="Arial"/>
          <w:b/>
          <w:bCs/>
          <w:sz w:val="22"/>
          <w:szCs w:val="22"/>
        </w:rPr>
      </w:pPr>
    </w:p>
    <w:p w:rsidR="00142E8C" w:rsidRDefault="00142E8C">
      <w:pPr>
        <w:ind w:left="360" w:hanging="360"/>
        <w:jc w:val="both"/>
        <w:rPr>
          <w:rFonts w:ascii="Arial" w:hAnsi="Arial" w:cs="Arial"/>
          <w:b/>
          <w:bCs/>
          <w:sz w:val="22"/>
          <w:szCs w:val="22"/>
        </w:rPr>
      </w:pPr>
      <w:r>
        <w:rPr>
          <w:rFonts w:ascii="Arial" w:hAnsi="Arial" w:cs="Arial"/>
          <w:b/>
          <w:bCs/>
          <w:sz w:val="22"/>
          <w:szCs w:val="22"/>
        </w:rPr>
        <w:t>6  Officers, Committee and Post Holders of the Club</w:t>
      </w:r>
    </w:p>
    <w:p w:rsidR="00142E8C" w:rsidRDefault="00142E8C">
      <w:pPr>
        <w:ind w:left="180"/>
        <w:jc w:val="both"/>
        <w:rPr>
          <w:rFonts w:ascii="Arial" w:hAnsi="Arial" w:cs="Arial"/>
          <w:sz w:val="22"/>
          <w:szCs w:val="22"/>
        </w:rPr>
      </w:pPr>
    </w:p>
    <w:p w:rsidR="00142E8C" w:rsidRDefault="00142E8C">
      <w:pPr>
        <w:jc w:val="both"/>
        <w:rPr>
          <w:rFonts w:ascii="Arial" w:hAnsi="Arial" w:cs="Arial"/>
          <w:sz w:val="22"/>
          <w:szCs w:val="22"/>
        </w:rPr>
      </w:pPr>
      <w:r>
        <w:rPr>
          <w:rFonts w:ascii="Arial" w:hAnsi="Arial" w:cs="Arial"/>
          <w:sz w:val="22"/>
          <w:szCs w:val="22"/>
        </w:rPr>
        <w:t>At the AGM the voting members shall elect a Chairperson, Vice Chairperson, Treasurer, Secretary and such other Officers, Committee members and Post Holders as the Club may from time to time decide, who shall hold office from the moment of election.</w:t>
      </w:r>
    </w:p>
    <w:p w:rsidR="00142E8C" w:rsidRDefault="00142E8C">
      <w:pPr>
        <w:jc w:val="both"/>
        <w:rPr>
          <w:rFonts w:ascii="Arial" w:hAnsi="Arial" w:cs="Arial"/>
          <w:i/>
          <w:iCs/>
          <w:sz w:val="22"/>
          <w:szCs w:val="22"/>
        </w:rPr>
      </w:pPr>
      <w:r>
        <w:rPr>
          <w:rFonts w:ascii="Arial" w:hAnsi="Arial" w:cs="Arial"/>
          <w:sz w:val="22"/>
          <w:szCs w:val="22"/>
        </w:rPr>
        <w:t>All Officers, Committee and Post Holders will stand down each year at the AGM but will be eligible for re-appointment.  The Chairperson must retire after three consecutive years but is eligible for re-election after one year’s absence. If there are no other candidates the membership may vote the Chairperson back in.</w:t>
      </w:r>
    </w:p>
    <w:p w:rsidR="00142E8C" w:rsidRDefault="00142E8C">
      <w:pPr>
        <w:jc w:val="both"/>
        <w:rPr>
          <w:rFonts w:ascii="Arial" w:hAnsi="Arial" w:cs="Arial"/>
          <w:sz w:val="22"/>
          <w:szCs w:val="22"/>
        </w:rPr>
      </w:pPr>
    </w:p>
    <w:p w:rsidR="00142E8C" w:rsidRDefault="00142E8C">
      <w:pPr>
        <w:jc w:val="both"/>
        <w:rPr>
          <w:rFonts w:ascii="Arial" w:hAnsi="Arial" w:cs="Arial"/>
          <w:sz w:val="22"/>
          <w:szCs w:val="22"/>
        </w:rPr>
      </w:pPr>
    </w:p>
    <w:p w:rsidR="00142E8C" w:rsidRDefault="00142E8C">
      <w:pPr>
        <w:ind w:left="360" w:hanging="360"/>
        <w:jc w:val="both"/>
        <w:rPr>
          <w:rFonts w:ascii="Arial" w:hAnsi="Arial" w:cs="Arial"/>
          <w:b/>
          <w:bCs/>
          <w:sz w:val="22"/>
          <w:szCs w:val="22"/>
        </w:rPr>
      </w:pPr>
      <w:r>
        <w:rPr>
          <w:rFonts w:ascii="Arial" w:hAnsi="Arial" w:cs="Arial"/>
          <w:b/>
          <w:bCs/>
          <w:sz w:val="22"/>
          <w:szCs w:val="22"/>
        </w:rPr>
        <w:t>7  Committee / Administration</w:t>
      </w:r>
    </w:p>
    <w:p w:rsidR="00142E8C" w:rsidRDefault="00142E8C">
      <w:pPr>
        <w:jc w:val="both"/>
        <w:rPr>
          <w:rFonts w:ascii="Arial" w:hAnsi="Arial" w:cs="Arial"/>
          <w:sz w:val="22"/>
          <w:szCs w:val="22"/>
        </w:rPr>
      </w:pPr>
    </w:p>
    <w:p w:rsidR="00142E8C" w:rsidRDefault="00142E8C">
      <w:pPr>
        <w:ind w:left="540" w:hanging="360"/>
        <w:jc w:val="both"/>
        <w:rPr>
          <w:rFonts w:ascii="Arial" w:hAnsi="Arial" w:cs="Arial"/>
          <w:sz w:val="22"/>
          <w:szCs w:val="22"/>
        </w:rPr>
      </w:pPr>
      <w:proofErr w:type="spellStart"/>
      <w:r>
        <w:rPr>
          <w:rFonts w:ascii="Arial" w:hAnsi="Arial" w:cs="Arial"/>
          <w:b/>
          <w:bCs/>
          <w:sz w:val="22"/>
          <w:szCs w:val="22"/>
        </w:rPr>
        <w:t>a</w:t>
      </w:r>
      <w:proofErr w:type="spellEnd"/>
      <w:r>
        <w:rPr>
          <w:rFonts w:ascii="Arial" w:hAnsi="Arial" w:cs="Arial"/>
          <w:sz w:val="22"/>
          <w:szCs w:val="22"/>
        </w:rPr>
        <w:tab/>
        <w:t xml:space="preserve">The Club will be managed through a Committee of </w:t>
      </w:r>
      <w:r w:rsidR="00912B3E">
        <w:rPr>
          <w:rFonts w:ascii="Arial" w:hAnsi="Arial" w:cs="Arial"/>
          <w:sz w:val="22"/>
          <w:szCs w:val="22"/>
        </w:rPr>
        <w:t xml:space="preserve">no less than </w:t>
      </w:r>
      <w:r>
        <w:rPr>
          <w:rFonts w:ascii="Arial" w:hAnsi="Arial" w:cs="Arial"/>
          <w:sz w:val="22"/>
          <w:szCs w:val="22"/>
        </w:rPr>
        <w:t xml:space="preserve">12 to include four Officers as set out in 6 above, </w:t>
      </w:r>
      <w:r w:rsidR="00912B3E">
        <w:rPr>
          <w:rFonts w:ascii="Arial" w:hAnsi="Arial" w:cs="Arial"/>
          <w:sz w:val="22"/>
          <w:szCs w:val="22"/>
        </w:rPr>
        <w:t xml:space="preserve">the other members </w:t>
      </w:r>
      <w:r>
        <w:rPr>
          <w:rFonts w:ascii="Arial" w:hAnsi="Arial" w:cs="Arial"/>
          <w:sz w:val="22"/>
          <w:szCs w:val="22"/>
        </w:rPr>
        <w:t xml:space="preserve">include, Men’s Captain, Women’s Captain, Coach, Racing Representative, Non Racing Representative, Junior </w:t>
      </w:r>
      <w:r w:rsidR="007461F1">
        <w:rPr>
          <w:rFonts w:ascii="Arial" w:hAnsi="Arial" w:cs="Arial"/>
          <w:sz w:val="22"/>
          <w:szCs w:val="22"/>
        </w:rPr>
        <w:t>Coordinator,</w:t>
      </w:r>
      <w:r>
        <w:rPr>
          <w:rFonts w:ascii="Arial" w:hAnsi="Arial" w:cs="Arial"/>
          <w:sz w:val="22"/>
          <w:szCs w:val="22"/>
        </w:rPr>
        <w:t xml:space="preserve"> Welfare Officer</w:t>
      </w:r>
      <w:r w:rsidR="007461F1">
        <w:rPr>
          <w:rFonts w:ascii="Arial" w:hAnsi="Arial" w:cs="Arial"/>
          <w:sz w:val="22"/>
          <w:szCs w:val="22"/>
        </w:rPr>
        <w:t>, Membership Secretary, Safety and Health Officer</w:t>
      </w:r>
      <w:r>
        <w:rPr>
          <w:rFonts w:ascii="Arial" w:hAnsi="Arial" w:cs="Arial"/>
          <w:sz w:val="22"/>
          <w:szCs w:val="22"/>
        </w:rPr>
        <w:t>.</w:t>
      </w:r>
      <w:r w:rsidR="007461F1">
        <w:rPr>
          <w:rFonts w:ascii="Arial" w:hAnsi="Arial" w:cs="Arial"/>
          <w:sz w:val="22"/>
          <w:szCs w:val="22"/>
        </w:rPr>
        <w:t xml:space="preserve"> These positions to be amended as required by the committee and ratified at the AGM.</w:t>
      </w:r>
      <w:r>
        <w:rPr>
          <w:rFonts w:ascii="Arial" w:hAnsi="Arial" w:cs="Arial"/>
          <w:sz w:val="22"/>
          <w:szCs w:val="22"/>
        </w:rPr>
        <w:t xml:space="preserve"> </w:t>
      </w:r>
    </w:p>
    <w:p w:rsidR="00142E8C" w:rsidRDefault="00142E8C">
      <w:pPr>
        <w:ind w:left="540" w:hanging="360"/>
        <w:jc w:val="both"/>
        <w:rPr>
          <w:rFonts w:ascii="Arial" w:hAnsi="Arial" w:cs="Arial"/>
          <w:sz w:val="22"/>
          <w:szCs w:val="22"/>
        </w:rPr>
      </w:pPr>
      <w:r>
        <w:rPr>
          <w:rFonts w:cs="Times New Roman"/>
        </w:rPr>
        <w:t xml:space="preserve">      </w:t>
      </w:r>
      <w:r>
        <w:rPr>
          <w:rFonts w:ascii="Arial" w:hAnsi="Arial" w:cs="Arial"/>
          <w:sz w:val="22"/>
          <w:szCs w:val="22"/>
        </w:rPr>
        <w:t>In the event of a tie at Committee meetings or Annual General Meetings, the Chairperson shall have</w:t>
      </w:r>
      <w:r>
        <w:rPr>
          <w:rFonts w:ascii="Arial" w:hAnsi="Arial" w:cs="Arial"/>
        </w:rPr>
        <w:t xml:space="preserve"> a casting vote.</w:t>
      </w:r>
    </w:p>
    <w:p w:rsidR="00142E8C" w:rsidRDefault="00142E8C">
      <w:pPr>
        <w:ind w:left="540" w:hanging="360"/>
        <w:jc w:val="both"/>
        <w:rPr>
          <w:rFonts w:ascii="Arial" w:hAnsi="Arial" w:cs="Arial"/>
          <w:sz w:val="22"/>
          <w:szCs w:val="22"/>
        </w:rPr>
      </w:pPr>
      <w:r>
        <w:rPr>
          <w:rFonts w:ascii="Arial" w:hAnsi="Arial" w:cs="Arial"/>
          <w:b/>
          <w:bCs/>
          <w:sz w:val="22"/>
          <w:szCs w:val="22"/>
        </w:rPr>
        <w:t>b</w:t>
      </w:r>
      <w:r>
        <w:rPr>
          <w:rFonts w:ascii="Arial" w:hAnsi="Arial" w:cs="Arial"/>
          <w:sz w:val="22"/>
          <w:szCs w:val="22"/>
        </w:rPr>
        <w:tab/>
        <w:t>The</w:t>
      </w:r>
      <w:r w:rsidR="007461F1">
        <w:rPr>
          <w:rFonts w:ascii="Arial" w:hAnsi="Arial" w:cs="Arial"/>
          <w:sz w:val="22"/>
          <w:szCs w:val="22"/>
        </w:rPr>
        <w:t xml:space="preserve"> committee can vote in pots holders as required from time to time, but if required should include</w:t>
      </w:r>
      <w:r>
        <w:rPr>
          <w:rFonts w:ascii="Arial" w:hAnsi="Arial" w:cs="Arial"/>
          <w:sz w:val="22"/>
          <w:szCs w:val="22"/>
        </w:rPr>
        <w:t xml:space="preserve">: Social Secretary, Junior </w:t>
      </w:r>
      <w:r w:rsidR="007461F1">
        <w:rPr>
          <w:rFonts w:ascii="Arial" w:hAnsi="Arial" w:cs="Arial"/>
          <w:sz w:val="22"/>
          <w:szCs w:val="22"/>
        </w:rPr>
        <w:t>Representative</w:t>
      </w:r>
      <w:r>
        <w:rPr>
          <w:rFonts w:ascii="Arial" w:hAnsi="Arial" w:cs="Arial"/>
          <w:sz w:val="22"/>
          <w:szCs w:val="22"/>
        </w:rPr>
        <w:t xml:space="preserve">, Boat Keeper, Publicity Officer, Fixture Secretary, Fund Raising Officer. They shall be eligible to attend all Committee meetings without invitation in a non-voting advisory role.  Through the Chairperson, the Committee may invite any person to attend its meetings as an observer without a power to vote. </w:t>
      </w:r>
    </w:p>
    <w:p w:rsidR="00142E8C" w:rsidRDefault="00142E8C">
      <w:pPr>
        <w:ind w:left="540" w:hanging="360"/>
        <w:jc w:val="both"/>
        <w:rPr>
          <w:rFonts w:ascii="Arial" w:hAnsi="Arial" w:cs="Arial"/>
          <w:sz w:val="22"/>
          <w:szCs w:val="22"/>
        </w:rPr>
      </w:pPr>
      <w:r>
        <w:rPr>
          <w:rFonts w:ascii="Arial" w:hAnsi="Arial" w:cs="Arial"/>
          <w:b/>
          <w:bCs/>
          <w:sz w:val="22"/>
          <w:szCs w:val="22"/>
        </w:rPr>
        <w:t>c</w:t>
      </w:r>
      <w:r>
        <w:rPr>
          <w:rFonts w:ascii="Arial" w:hAnsi="Arial" w:cs="Arial"/>
          <w:sz w:val="22"/>
          <w:szCs w:val="22"/>
        </w:rPr>
        <w:tab/>
        <w:t xml:space="preserve">The Committee shall have the power to appoint a member to fill any casual vacancy on the Committee until the next Annual General Meeting.  </w:t>
      </w:r>
    </w:p>
    <w:p w:rsidR="00142E8C" w:rsidRDefault="00142E8C">
      <w:pPr>
        <w:ind w:left="540" w:hanging="360"/>
        <w:jc w:val="both"/>
        <w:rPr>
          <w:rFonts w:ascii="Arial" w:hAnsi="Arial" w:cs="Arial"/>
          <w:sz w:val="22"/>
          <w:szCs w:val="22"/>
        </w:rPr>
      </w:pPr>
      <w:r>
        <w:rPr>
          <w:rFonts w:ascii="Arial" w:hAnsi="Arial" w:cs="Arial"/>
          <w:b/>
          <w:bCs/>
          <w:sz w:val="22"/>
          <w:szCs w:val="22"/>
        </w:rPr>
        <w:t>d</w:t>
      </w:r>
      <w:r>
        <w:rPr>
          <w:rFonts w:ascii="Arial" w:hAnsi="Arial" w:cs="Arial"/>
          <w:sz w:val="22"/>
          <w:szCs w:val="22"/>
        </w:rPr>
        <w:tab/>
        <w:t>The Committee shall meet at least six times in every year and seven members (to include a Chairperson) shall form a quorum. Minutes shall be taken of all the proceedings of the Committee and once approved shall be open to inspection.</w:t>
      </w:r>
    </w:p>
    <w:p w:rsidR="00142E8C" w:rsidRDefault="00142E8C">
      <w:pPr>
        <w:ind w:left="540" w:hanging="360"/>
        <w:jc w:val="both"/>
        <w:rPr>
          <w:rFonts w:ascii="Arial" w:hAnsi="Arial" w:cs="Arial"/>
          <w:sz w:val="22"/>
          <w:szCs w:val="22"/>
        </w:rPr>
      </w:pPr>
      <w:r>
        <w:rPr>
          <w:rFonts w:ascii="Arial" w:hAnsi="Arial" w:cs="Arial"/>
          <w:b/>
          <w:bCs/>
          <w:sz w:val="22"/>
          <w:szCs w:val="22"/>
        </w:rPr>
        <w:t>e</w:t>
      </w:r>
      <w:r>
        <w:rPr>
          <w:rFonts w:ascii="Arial" w:hAnsi="Arial" w:cs="Arial"/>
          <w:sz w:val="22"/>
          <w:szCs w:val="22"/>
        </w:rPr>
        <w:t xml:space="preserve">   The Committee will be responsible for adopting new policy, codes of conduct and rules that affect the organisation of the Club.</w:t>
      </w:r>
    </w:p>
    <w:p w:rsidR="00142E8C" w:rsidRDefault="00142E8C">
      <w:pPr>
        <w:ind w:left="540" w:hanging="360"/>
        <w:jc w:val="both"/>
        <w:rPr>
          <w:rFonts w:ascii="Arial" w:hAnsi="Arial" w:cs="Arial"/>
          <w:sz w:val="22"/>
          <w:szCs w:val="22"/>
        </w:rPr>
      </w:pPr>
      <w:r>
        <w:rPr>
          <w:rFonts w:ascii="Arial" w:hAnsi="Arial" w:cs="Arial"/>
          <w:b/>
          <w:bCs/>
          <w:sz w:val="22"/>
          <w:szCs w:val="22"/>
        </w:rPr>
        <w:t>f</w:t>
      </w:r>
      <w:r>
        <w:rPr>
          <w:rFonts w:ascii="Arial" w:hAnsi="Arial" w:cs="Arial"/>
          <w:sz w:val="22"/>
          <w:szCs w:val="22"/>
        </w:rPr>
        <w:tab/>
        <w:t>The Committee will have power to appoint Sub-Committees as necessary and appoint advisers to the Committee as necessary to fulfil its business.</w:t>
      </w:r>
    </w:p>
    <w:p w:rsidR="00142E8C" w:rsidRDefault="00142E8C">
      <w:pPr>
        <w:pStyle w:val="BodyText2"/>
        <w:jc w:val="both"/>
      </w:pPr>
      <w:r>
        <w:rPr>
          <w:b/>
          <w:bCs/>
        </w:rPr>
        <w:t>g</w:t>
      </w:r>
      <w:r>
        <w:tab/>
        <w:t>The Committee will be responsible for disciplinary hearings of members as set out in section 10 and will be responsible for taking any action of suspension or discipline following such hearings.</w:t>
      </w:r>
    </w:p>
    <w:p w:rsidR="00142E8C" w:rsidRDefault="00142E8C">
      <w:pPr>
        <w:pStyle w:val="BodyText2"/>
        <w:jc w:val="both"/>
      </w:pPr>
      <w:r>
        <w:rPr>
          <w:b/>
          <w:bCs/>
        </w:rPr>
        <w:t>h</w:t>
      </w:r>
      <w:r>
        <w:tab/>
        <w:t>The Club’s insurance will indemnify Officers against any liability inadvertently incurred by them in the performance of their duties.</w:t>
      </w:r>
    </w:p>
    <w:p w:rsidR="00142E8C" w:rsidRDefault="00142E8C">
      <w:pPr>
        <w:pStyle w:val="BodyText2"/>
        <w:rPr>
          <w:color w:val="FF0000"/>
        </w:rPr>
      </w:pPr>
      <w:r>
        <w:rPr>
          <w:color w:val="FF0000"/>
        </w:rPr>
        <w:t xml:space="preserve">     </w:t>
      </w:r>
    </w:p>
    <w:p w:rsidR="00142E8C" w:rsidRDefault="00142E8C">
      <w:pPr>
        <w:ind w:left="450" w:hanging="270"/>
        <w:rPr>
          <w:rFonts w:ascii="Arial" w:hAnsi="Arial" w:cs="Arial"/>
          <w:sz w:val="22"/>
          <w:szCs w:val="22"/>
        </w:rPr>
      </w:pPr>
    </w:p>
    <w:p w:rsidR="00142E8C" w:rsidRDefault="00142E8C">
      <w:pPr>
        <w:ind w:left="450" w:hanging="450"/>
        <w:rPr>
          <w:rFonts w:ascii="Arial" w:hAnsi="Arial" w:cs="Arial"/>
          <w:b/>
          <w:bCs/>
          <w:sz w:val="22"/>
          <w:szCs w:val="22"/>
        </w:rPr>
      </w:pPr>
      <w:r>
        <w:rPr>
          <w:rFonts w:ascii="Arial" w:hAnsi="Arial" w:cs="Arial"/>
          <w:b/>
          <w:bCs/>
          <w:sz w:val="22"/>
          <w:szCs w:val="22"/>
        </w:rPr>
        <w:t>8  Finance</w:t>
      </w:r>
    </w:p>
    <w:p w:rsidR="00142E8C" w:rsidRDefault="00142E8C">
      <w:pPr>
        <w:ind w:left="450" w:hanging="270"/>
        <w:rPr>
          <w:rFonts w:ascii="Arial" w:hAnsi="Arial" w:cs="Arial"/>
          <w:sz w:val="22"/>
          <w:szCs w:val="22"/>
        </w:rPr>
      </w:pPr>
    </w:p>
    <w:p w:rsidR="00142E8C" w:rsidRPr="00540F92" w:rsidRDefault="00142E8C">
      <w:pPr>
        <w:ind w:left="540" w:hanging="360"/>
        <w:jc w:val="both"/>
        <w:rPr>
          <w:rFonts w:ascii="Arial" w:hAnsi="Arial" w:cs="Arial"/>
          <w:sz w:val="22"/>
          <w:szCs w:val="22"/>
        </w:rPr>
      </w:pPr>
      <w:r>
        <w:rPr>
          <w:rFonts w:ascii="Arial" w:hAnsi="Arial" w:cs="Arial"/>
          <w:sz w:val="22"/>
          <w:szCs w:val="22"/>
        </w:rPr>
        <w:t>a.</w:t>
      </w:r>
      <w:r>
        <w:rPr>
          <w:rFonts w:ascii="Arial" w:hAnsi="Arial" w:cs="Arial"/>
          <w:sz w:val="22"/>
          <w:szCs w:val="22"/>
        </w:rPr>
        <w:tab/>
      </w:r>
      <w:r w:rsidRPr="00540F92">
        <w:rPr>
          <w:rFonts w:ascii="Arial" w:hAnsi="Arial" w:cs="Arial"/>
          <w:sz w:val="22"/>
          <w:szCs w:val="22"/>
        </w:rPr>
        <w:t>The Club Treasurer will be responsible for the finances of the Club.</w:t>
      </w:r>
    </w:p>
    <w:p w:rsidR="001129BA" w:rsidRPr="00540F92" w:rsidRDefault="001129BA" w:rsidP="001129BA">
      <w:pPr>
        <w:ind w:left="540" w:hanging="360"/>
        <w:jc w:val="both"/>
        <w:rPr>
          <w:rFonts w:ascii="Arial" w:hAnsi="Arial" w:cs="Arial"/>
          <w:sz w:val="22"/>
          <w:szCs w:val="22"/>
        </w:rPr>
      </w:pPr>
      <w:r w:rsidRPr="00540F92">
        <w:rPr>
          <w:rFonts w:ascii="Arial" w:hAnsi="Arial" w:cs="Arial"/>
          <w:sz w:val="22"/>
          <w:szCs w:val="22"/>
        </w:rPr>
        <w:t>b.</w:t>
      </w:r>
      <w:r w:rsidRPr="00540F92">
        <w:rPr>
          <w:rFonts w:ascii="Arial" w:hAnsi="Arial" w:cs="Arial"/>
          <w:sz w:val="22"/>
          <w:szCs w:val="22"/>
        </w:rPr>
        <w:tab/>
        <w:t>All Club monies, other than petty cash, will be banked in an account/accounts held in the name of the Club.</w:t>
      </w:r>
    </w:p>
    <w:p w:rsidR="00142E8C" w:rsidRPr="00540F92" w:rsidRDefault="00142E8C">
      <w:pPr>
        <w:ind w:left="540" w:right="-367" w:hanging="360"/>
        <w:jc w:val="both"/>
        <w:rPr>
          <w:rFonts w:ascii="Arial" w:hAnsi="Arial" w:cs="Arial"/>
          <w:sz w:val="22"/>
          <w:szCs w:val="22"/>
        </w:rPr>
      </w:pPr>
      <w:r w:rsidRPr="00540F92">
        <w:rPr>
          <w:rFonts w:ascii="Arial" w:hAnsi="Arial" w:cs="Arial"/>
          <w:sz w:val="22"/>
          <w:szCs w:val="22"/>
        </w:rPr>
        <w:t>c.</w:t>
      </w:r>
      <w:r w:rsidRPr="00540F92">
        <w:rPr>
          <w:rFonts w:ascii="Arial" w:hAnsi="Arial" w:cs="Arial"/>
          <w:sz w:val="22"/>
          <w:szCs w:val="22"/>
        </w:rPr>
        <w:tab/>
        <w:t>The financial year of the Club will end on 30</w:t>
      </w:r>
      <w:r w:rsidRPr="00540F92">
        <w:rPr>
          <w:rFonts w:ascii="Arial" w:hAnsi="Arial" w:cs="Arial"/>
          <w:sz w:val="22"/>
          <w:szCs w:val="22"/>
          <w:vertAlign w:val="superscript"/>
        </w:rPr>
        <w:t>th</w:t>
      </w:r>
      <w:r w:rsidRPr="00540F92">
        <w:rPr>
          <w:rFonts w:ascii="Arial" w:hAnsi="Arial" w:cs="Arial"/>
          <w:sz w:val="22"/>
          <w:szCs w:val="22"/>
        </w:rPr>
        <w:t xml:space="preserve"> September each year.</w:t>
      </w:r>
    </w:p>
    <w:p w:rsidR="00142E8C" w:rsidRPr="00540F92" w:rsidRDefault="00142E8C">
      <w:pPr>
        <w:ind w:left="540" w:hanging="360"/>
        <w:jc w:val="both"/>
        <w:rPr>
          <w:rFonts w:ascii="Arial" w:hAnsi="Arial" w:cs="Arial"/>
          <w:sz w:val="22"/>
          <w:szCs w:val="22"/>
        </w:rPr>
      </w:pPr>
      <w:r w:rsidRPr="00540F92">
        <w:rPr>
          <w:rFonts w:ascii="Arial" w:hAnsi="Arial" w:cs="Arial"/>
          <w:sz w:val="22"/>
          <w:szCs w:val="22"/>
        </w:rPr>
        <w:t>d.</w:t>
      </w:r>
      <w:r w:rsidRPr="00540F92">
        <w:rPr>
          <w:rFonts w:ascii="Arial" w:hAnsi="Arial" w:cs="Arial"/>
          <w:sz w:val="22"/>
          <w:szCs w:val="22"/>
        </w:rPr>
        <w:tab/>
        <w:t>An</w:t>
      </w:r>
      <w:r w:rsidRPr="00540F92">
        <w:rPr>
          <w:rFonts w:ascii="Arial" w:hAnsi="Arial" w:cs="Arial"/>
          <w:b/>
          <w:bCs/>
          <w:sz w:val="22"/>
          <w:szCs w:val="22"/>
        </w:rPr>
        <w:t xml:space="preserve"> </w:t>
      </w:r>
      <w:r w:rsidRPr="00540F92">
        <w:rPr>
          <w:rFonts w:ascii="Arial" w:hAnsi="Arial" w:cs="Arial"/>
          <w:sz w:val="22"/>
          <w:szCs w:val="22"/>
        </w:rPr>
        <w:t>independently examined statement of annual accounts will be circulated beforehand and then presented by the Treasurer at the AGM.</w:t>
      </w:r>
    </w:p>
    <w:p w:rsidR="001129BA" w:rsidRPr="00010D5D" w:rsidRDefault="00540F92" w:rsidP="001129BA">
      <w:pPr>
        <w:ind w:left="540" w:hanging="360"/>
        <w:jc w:val="both"/>
        <w:rPr>
          <w:rFonts w:ascii="Arial" w:hAnsi="Arial" w:cs="Arial"/>
          <w:sz w:val="22"/>
          <w:szCs w:val="22"/>
        </w:rPr>
      </w:pPr>
      <w:r w:rsidRPr="00540F92">
        <w:rPr>
          <w:rFonts w:ascii="Arial" w:hAnsi="Arial" w:cs="Arial"/>
          <w:sz w:val="22"/>
          <w:szCs w:val="22"/>
        </w:rPr>
        <w:t>e.</w:t>
      </w:r>
      <w:r w:rsidR="001129BA" w:rsidRPr="00540F92">
        <w:rPr>
          <w:rFonts w:ascii="Arial" w:hAnsi="Arial" w:cs="Arial"/>
          <w:sz w:val="22"/>
          <w:szCs w:val="22"/>
        </w:rPr>
        <w:t xml:space="preserve">  The funds of the Club shall be dealt with through online banking and/or cheques. All payments made from Club funds through online banking will require authorisation by two of the following four officers: Chairperson, Vice-Chairperson, Secretary, Treasurer. All cheques drawn against Club funds must be signed by two of the aforesaid </w:t>
      </w:r>
      <w:r w:rsidR="001129BA" w:rsidRPr="00770107">
        <w:rPr>
          <w:rFonts w:ascii="Arial" w:hAnsi="Arial" w:cs="Arial"/>
          <w:sz w:val="22"/>
          <w:szCs w:val="22"/>
        </w:rPr>
        <w:t xml:space="preserve">signatories. </w:t>
      </w:r>
    </w:p>
    <w:p w:rsidR="001129BA" w:rsidRDefault="001129BA">
      <w:pPr>
        <w:ind w:left="540" w:hanging="360"/>
        <w:jc w:val="both"/>
        <w:rPr>
          <w:rFonts w:ascii="Arial" w:hAnsi="Arial" w:cs="Arial"/>
          <w:sz w:val="22"/>
          <w:szCs w:val="22"/>
        </w:rPr>
      </w:pPr>
    </w:p>
    <w:p w:rsidR="00142E8C" w:rsidRDefault="00142E8C">
      <w:pPr>
        <w:ind w:left="540" w:hanging="360"/>
        <w:jc w:val="both"/>
        <w:rPr>
          <w:rFonts w:ascii="Arial" w:hAnsi="Arial" w:cs="Arial"/>
          <w:sz w:val="22"/>
          <w:szCs w:val="22"/>
        </w:rPr>
      </w:pPr>
      <w:r>
        <w:rPr>
          <w:rFonts w:ascii="Arial" w:hAnsi="Arial" w:cs="Arial"/>
          <w:sz w:val="22"/>
          <w:szCs w:val="22"/>
        </w:rPr>
        <w:lastRenderedPageBreak/>
        <w:t>f.</w:t>
      </w:r>
      <w:r>
        <w:rPr>
          <w:rFonts w:ascii="Arial" w:hAnsi="Arial" w:cs="Arial"/>
          <w:sz w:val="22"/>
          <w:szCs w:val="22"/>
        </w:rPr>
        <w:tab/>
        <w:t>The Club is non-profit making.  Any surplus income or gains are to be reinvested in the Club and no distribution of Club assets, in cash or in kind is to be made to members or third parties.  This does not prevent donations by the Club to registered Charities or to other Clubs that are registered as Community Amateur Sports Clubs.</w:t>
      </w:r>
    </w:p>
    <w:p w:rsidR="00142E8C" w:rsidRDefault="00142E8C">
      <w:pPr>
        <w:tabs>
          <w:tab w:val="left" w:pos="3390"/>
        </w:tabs>
        <w:ind w:left="360" w:hanging="360"/>
        <w:rPr>
          <w:rFonts w:ascii="Arial" w:hAnsi="Arial" w:cs="Arial"/>
          <w:b/>
          <w:bCs/>
          <w:sz w:val="22"/>
          <w:szCs w:val="22"/>
        </w:rPr>
      </w:pPr>
      <w:r>
        <w:rPr>
          <w:rFonts w:ascii="Arial" w:hAnsi="Arial" w:cs="Arial"/>
          <w:b/>
          <w:bCs/>
          <w:sz w:val="22"/>
          <w:szCs w:val="22"/>
        </w:rPr>
        <w:tab/>
      </w:r>
      <w:r>
        <w:rPr>
          <w:rFonts w:ascii="Arial" w:hAnsi="Arial" w:cs="Arial"/>
          <w:b/>
          <w:bCs/>
          <w:sz w:val="22"/>
          <w:szCs w:val="22"/>
        </w:rPr>
        <w:tab/>
      </w:r>
    </w:p>
    <w:p w:rsidR="00142E8C" w:rsidRDefault="00142E8C">
      <w:pPr>
        <w:tabs>
          <w:tab w:val="left" w:pos="3390"/>
        </w:tabs>
        <w:ind w:left="360" w:hanging="360"/>
        <w:rPr>
          <w:rFonts w:ascii="Arial" w:hAnsi="Arial" w:cs="Arial"/>
          <w:b/>
          <w:bCs/>
          <w:sz w:val="22"/>
          <w:szCs w:val="22"/>
        </w:rPr>
      </w:pPr>
      <w:r>
        <w:rPr>
          <w:rFonts w:ascii="Arial" w:hAnsi="Arial" w:cs="Arial"/>
          <w:b/>
          <w:bCs/>
          <w:sz w:val="22"/>
          <w:szCs w:val="22"/>
        </w:rPr>
        <w:t>9  Annual General Meetings and Extraordinary General Meetings</w:t>
      </w:r>
    </w:p>
    <w:p w:rsidR="00142E8C" w:rsidRDefault="00142E8C">
      <w:pPr>
        <w:rPr>
          <w:rFonts w:ascii="Arial" w:hAnsi="Arial" w:cs="Arial"/>
          <w:sz w:val="22"/>
          <w:szCs w:val="22"/>
        </w:rPr>
      </w:pPr>
    </w:p>
    <w:p w:rsidR="00142E8C" w:rsidRDefault="00142E8C">
      <w:pPr>
        <w:ind w:left="540" w:hanging="36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Notice of the Annual General Meeting (AGM) will be given by the Club Secretary by email, post or the Club notice board. Not less than 21 clear days’ notice shall be given to all members. </w:t>
      </w:r>
    </w:p>
    <w:p w:rsidR="00142E8C" w:rsidRDefault="00142E8C">
      <w:pPr>
        <w:ind w:left="540" w:hanging="360"/>
        <w:jc w:val="both"/>
        <w:rPr>
          <w:rFonts w:ascii="Arial" w:hAnsi="Arial" w:cs="Arial"/>
          <w:sz w:val="22"/>
          <w:szCs w:val="22"/>
        </w:rPr>
      </w:pPr>
      <w:r>
        <w:rPr>
          <w:rFonts w:ascii="Arial" w:hAnsi="Arial" w:cs="Arial"/>
          <w:sz w:val="22"/>
          <w:szCs w:val="22"/>
        </w:rPr>
        <w:t>b</w:t>
      </w:r>
      <w:r>
        <w:rPr>
          <w:rFonts w:ascii="Arial" w:hAnsi="Arial" w:cs="Arial"/>
          <w:sz w:val="22"/>
          <w:szCs w:val="22"/>
        </w:rPr>
        <w:tab/>
        <w:t>The AGM will receive a report from various Officers and Post Holders and a statement of the independently examined accounts.</w:t>
      </w:r>
    </w:p>
    <w:p w:rsidR="00142E8C" w:rsidRDefault="00142E8C">
      <w:pPr>
        <w:ind w:left="540" w:hanging="360"/>
        <w:jc w:val="both"/>
        <w:rPr>
          <w:rFonts w:ascii="Arial" w:hAnsi="Arial" w:cs="Arial"/>
          <w:sz w:val="22"/>
          <w:szCs w:val="22"/>
        </w:rPr>
      </w:pPr>
      <w:r>
        <w:rPr>
          <w:rFonts w:ascii="Arial" w:hAnsi="Arial" w:cs="Arial"/>
          <w:sz w:val="22"/>
          <w:szCs w:val="22"/>
        </w:rPr>
        <w:t>c</w:t>
      </w:r>
      <w:r>
        <w:rPr>
          <w:rFonts w:ascii="Arial" w:hAnsi="Arial" w:cs="Arial"/>
          <w:sz w:val="22"/>
          <w:szCs w:val="22"/>
        </w:rPr>
        <w:tab/>
        <w:t xml:space="preserve">Elections of all Officers, Committee members and Post Holders are to take place at the AGM.  A form showing the current Officers and Post Holders will be circulated with the agenda 21 days before the AGM. Nominations made by members should then be received by the Club Secretary not less than 7 days prior to the AGM and circulated to all members.  </w:t>
      </w:r>
    </w:p>
    <w:p w:rsidR="00142E8C" w:rsidRDefault="00142E8C">
      <w:pPr>
        <w:ind w:left="540" w:hanging="360"/>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The quorum for AGMs will be </w:t>
      </w:r>
      <w:r>
        <w:rPr>
          <w:rFonts w:ascii="Arial" w:hAnsi="Arial" w:cs="Arial"/>
          <w:i/>
          <w:iCs/>
          <w:sz w:val="22"/>
          <w:szCs w:val="22"/>
        </w:rPr>
        <w:t>25% of the membership</w:t>
      </w:r>
    </w:p>
    <w:p w:rsidR="00142E8C" w:rsidRDefault="00142E8C">
      <w:pPr>
        <w:ind w:left="540" w:hanging="360"/>
        <w:jc w:val="both"/>
        <w:rPr>
          <w:rFonts w:ascii="Arial" w:hAnsi="Arial" w:cs="Arial"/>
          <w:sz w:val="22"/>
          <w:szCs w:val="22"/>
        </w:rPr>
      </w:pPr>
      <w:r>
        <w:rPr>
          <w:rFonts w:ascii="Arial" w:hAnsi="Arial" w:cs="Arial"/>
          <w:sz w:val="22"/>
          <w:szCs w:val="22"/>
        </w:rPr>
        <w:t>e</w:t>
      </w:r>
      <w:r>
        <w:rPr>
          <w:rFonts w:ascii="Arial" w:hAnsi="Arial" w:cs="Arial"/>
          <w:sz w:val="22"/>
          <w:szCs w:val="22"/>
        </w:rPr>
        <w:tab/>
        <w:t>The Committee has the right to call Extraordinary General Meetings (EGMs) outside the AGM.  Procedures for EGMs will be the same as for the AGM.</w:t>
      </w:r>
    </w:p>
    <w:p w:rsidR="00142E8C" w:rsidRDefault="00142E8C">
      <w:pPr>
        <w:ind w:left="540" w:hanging="360"/>
        <w:jc w:val="both"/>
        <w:rPr>
          <w:rFonts w:ascii="Arial" w:hAnsi="Arial" w:cs="Arial"/>
          <w:sz w:val="22"/>
          <w:szCs w:val="22"/>
        </w:rPr>
      </w:pPr>
      <w:r>
        <w:rPr>
          <w:rFonts w:ascii="Arial" w:hAnsi="Arial" w:cs="Arial"/>
          <w:sz w:val="22"/>
          <w:szCs w:val="22"/>
        </w:rPr>
        <w:t>f.</w:t>
      </w:r>
      <w:r>
        <w:rPr>
          <w:rFonts w:ascii="Arial" w:hAnsi="Arial" w:cs="Arial"/>
          <w:sz w:val="22"/>
          <w:szCs w:val="22"/>
        </w:rPr>
        <w:tab/>
        <w:t>An EGM may be convened at any time by the Committee and must be convened within 21 days from receipt by the Secretary of a written request signed by at least 5 members specifying the object of the meeting. Notice convening an EGM specifying the matters to be discussed must be circulated to all members not less than 7 days before the meeting.</w:t>
      </w:r>
    </w:p>
    <w:p w:rsidR="00142E8C" w:rsidRDefault="00142E8C">
      <w:pPr>
        <w:rPr>
          <w:rFonts w:ascii="Arial" w:hAnsi="Arial" w:cs="Arial"/>
          <w:color w:val="FF0000"/>
          <w:sz w:val="22"/>
          <w:szCs w:val="22"/>
        </w:rPr>
      </w:pPr>
    </w:p>
    <w:p w:rsidR="00142E8C" w:rsidRDefault="00142E8C">
      <w:pPr>
        <w:rPr>
          <w:rFonts w:ascii="Arial" w:hAnsi="Arial" w:cs="Arial"/>
          <w:b/>
          <w:bCs/>
          <w:sz w:val="22"/>
          <w:szCs w:val="22"/>
        </w:rPr>
      </w:pPr>
    </w:p>
    <w:p w:rsidR="00142E8C" w:rsidRDefault="00142E8C">
      <w:pPr>
        <w:rPr>
          <w:rFonts w:ascii="Arial" w:hAnsi="Arial" w:cs="Arial"/>
          <w:sz w:val="22"/>
          <w:szCs w:val="22"/>
        </w:rPr>
      </w:pPr>
      <w:r>
        <w:rPr>
          <w:rFonts w:ascii="Arial" w:hAnsi="Arial" w:cs="Arial"/>
          <w:b/>
          <w:bCs/>
          <w:sz w:val="22"/>
          <w:szCs w:val="22"/>
        </w:rPr>
        <w:t>10</w:t>
      </w:r>
      <w:r>
        <w:rPr>
          <w:rFonts w:ascii="Arial" w:hAnsi="Arial" w:cs="Arial"/>
          <w:sz w:val="22"/>
          <w:szCs w:val="22"/>
        </w:rPr>
        <w:t xml:space="preserve">  </w:t>
      </w:r>
      <w:r>
        <w:rPr>
          <w:rFonts w:ascii="Arial" w:hAnsi="Arial" w:cs="Arial"/>
          <w:b/>
          <w:bCs/>
          <w:sz w:val="22"/>
          <w:szCs w:val="22"/>
        </w:rPr>
        <w:t>Discipline and Appeals</w:t>
      </w:r>
    </w:p>
    <w:p w:rsidR="00142E8C" w:rsidRDefault="00142E8C">
      <w:pPr>
        <w:rPr>
          <w:rFonts w:ascii="Arial" w:hAnsi="Arial" w:cs="Arial"/>
          <w:b/>
          <w:bCs/>
          <w:sz w:val="22"/>
          <w:szCs w:val="22"/>
        </w:rPr>
      </w:pPr>
    </w:p>
    <w:p w:rsidR="00142E8C" w:rsidRDefault="00142E8C">
      <w:pPr>
        <w:overflowPunct/>
        <w:autoSpaceDE/>
        <w:autoSpaceDN/>
        <w:adjustRightInd/>
        <w:ind w:left="360"/>
        <w:jc w:val="both"/>
        <w:textAlignment w:val="auto"/>
        <w:rPr>
          <w:rFonts w:ascii="Arial" w:hAnsi="Arial" w:cs="Arial"/>
          <w:sz w:val="22"/>
          <w:szCs w:val="22"/>
        </w:rPr>
      </w:pPr>
      <w:r>
        <w:rPr>
          <w:rFonts w:ascii="Arial" w:hAnsi="Arial" w:cs="Arial"/>
          <w:sz w:val="22"/>
          <w:szCs w:val="22"/>
        </w:rPr>
        <w:t>Any member who wishes to make a complaint against any other member for failing to observe the rules, codes of conduct or guidelines of BR or CPGA that the Club has adopted, must make the complaint verbally or in writing to the Chairman or Welfare Officer specifying in detail the matter complained of.</w:t>
      </w:r>
    </w:p>
    <w:p w:rsidR="00142E8C" w:rsidRDefault="00142E8C">
      <w:pPr>
        <w:overflowPunct/>
        <w:autoSpaceDE/>
        <w:autoSpaceDN/>
        <w:adjustRightInd/>
        <w:ind w:left="360"/>
        <w:jc w:val="both"/>
        <w:textAlignment w:val="auto"/>
        <w:rPr>
          <w:rFonts w:ascii="Arial" w:hAnsi="Arial" w:cs="Arial"/>
          <w:sz w:val="22"/>
          <w:szCs w:val="22"/>
        </w:rPr>
      </w:pPr>
      <w:r>
        <w:rPr>
          <w:rFonts w:ascii="Arial" w:hAnsi="Arial" w:cs="Arial"/>
          <w:sz w:val="22"/>
          <w:szCs w:val="22"/>
        </w:rPr>
        <w:t>On receipt, the Chairman shall decide whether or not the matter appears sufficiently significant to warrant consideration of disciplinary action.</w:t>
      </w:r>
    </w:p>
    <w:p w:rsidR="00142E8C" w:rsidRDefault="00142E8C">
      <w:pPr>
        <w:overflowPunct/>
        <w:autoSpaceDE/>
        <w:autoSpaceDN/>
        <w:adjustRightInd/>
        <w:ind w:left="360"/>
        <w:jc w:val="both"/>
        <w:textAlignment w:val="auto"/>
        <w:rPr>
          <w:rFonts w:ascii="Arial" w:hAnsi="Arial" w:cs="Arial"/>
          <w:sz w:val="22"/>
          <w:szCs w:val="22"/>
        </w:rPr>
      </w:pPr>
      <w:r>
        <w:rPr>
          <w:rFonts w:ascii="Arial" w:hAnsi="Arial" w:cs="Arial"/>
          <w:sz w:val="22"/>
          <w:szCs w:val="22"/>
        </w:rPr>
        <w:t xml:space="preserve">If it is judged that disciplinary action might be warranted, no action will be taken until an investigation has been carried out. </w:t>
      </w:r>
    </w:p>
    <w:p w:rsidR="00142E8C" w:rsidRDefault="00142E8C">
      <w:pPr>
        <w:overflowPunct/>
        <w:autoSpaceDE/>
        <w:autoSpaceDN/>
        <w:adjustRightInd/>
        <w:ind w:left="360"/>
        <w:jc w:val="both"/>
        <w:textAlignment w:val="auto"/>
        <w:rPr>
          <w:rFonts w:ascii="Arial" w:hAnsi="Arial" w:cs="Arial"/>
          <w:sz w:val="22"/>
          <w:szCs w:val="22"/>
        </w:rPr>
      </w:pPr>
      <w:r>
        <w:rPr>
          <w:rFonts w:ascii="Arial" w:hAnsi="Arial" w:cs="Arial"/>
          <w:sz w:val="22"/>
          <w:szCs w:val="22"/>
        </w:rPr>
        <w:t>The Chairman will appoint a member to investigate the complaint and speak to all parties involved including any witnesses. The investigation must be impartial and thorough so as to inform the committee’s understanding of the matter.</w:t>
      </w:r>
    </w:p>
    <w:p w:rsidR="00142E8C" w:rsidRDefault="00142E8C">
      <w:pPr>
        <w:overflowPunct/>
        <w:autoSpaceDE/>
        <w:autoSpaceDN/>
        <w:adjustRightInd/>
        <w:ind w:left="360"/>
        <w:jc w:val="both"/>
        <w:textAlignment w:val="auto"/>
        <w:rPr>
          <w:rFonts w:ascii="Arial" w:hAnsi="Arial" w:cs="Arial"/>
          <w:sz w:val="22"/>
          <w:szCs w:val="22"/>
        </w:rPr>
      </w:pPr>
    </w:p>
    <w:p w:rsidR="00142E8C" w:rsidRDefault="00142E8C">
      <w:pPr>
        <w:overflowPunct/>
        <w:autoSpaceDE/>
        <w:autoSpaceDN/>
        <w:adjustRightInd/>
        <w:ind w:left="360"/>
        <w:jc w:val="both"/>
        <w:textAlignment w:val="auto"/>
        <w:rPr>
          <w:rFonts w:ascii="Arial" w:hAnsi="Arial" w:cs="Arial"/>
          <w:sz w:val="22"/>
          <w:szCs w:val="22"/>
        </w:rPr>
      </w:pPr>
      <w:r>
        <w:rPr>
          <w:rFonts w:ascii="Arial" w:hAnsi="Arial" w:cs="Arial"/>
          <w:sz w:val="22"/>
          <w:szCs w:val="22"/>
        </w:rPr>
        <w:t>The procedure will be as follows:</w:t>
      </w:r>
    </w:p>
    <w:p w:rsidR="00142E8C" w:rsidRDefault="00142E8C">
      <w:pPr>
        <w:overflowPunct/>
        <w:autoSpaceDE/>
        <w:autoSpaceDN/>
        <w:adjustRightInd/>
        <w:ind w:left="360"/>
        <w:jc w:val="both"/>
        <w:textAlignment w:val="auto"/>
        <w:rPr>
          <w:rFonts w:ascii="Arial" w:hAnsi="Arial" w:cs="Arial"/>
          <w:sz w:val="22"/>
          <w:szCs w:val="22"/>
        </w:rPr>
      </w:pPr>
    </w:p>
    <w:p w:rsidR="00142E8C" w:rsidRDefault="00142E8C">
      <w:pPr>
        <w:numPr>
          <w:ilvl w:val="0"/>
          <w:numId w:val="25"/>
        </w:numPr>
        <w:overflowPunct/>
        <w:autoSpaceDE/>
        <w:autoSpaceDN/>
        <w:adjustRightInd/>
        <w:jc w:val="both"/>
        <w:textAlignment w:val="auto"/>
        <w:rPr>
          <w:rFonts w:ascii="Arial" w:hAnsi="Arial" w:cs="Arial"/>
          <w:sz w:val="22"/>
          <w:szCs w:val="22"/>
        </w:rPr>
      </w:pPr>
      <w:r>
        <w:rPr>
          <w:rFonts w:ascii="Arial" w:hAnsi="Arial" w:cs="Arial"/>
          <w:sz w:val="22"/>
          <w:szCs w:val="22"/>
        </w:rPr>
        <w:t>On receiving a report from the investigating Officer there will be a hearing before a panel of 3 committee members excluding the chairman and investigating officer (IO). A member of the panel will act as chairman of the hearing. The member involved will be given at least 10 days notice of the hearing in writing. This notification from the Secretary will include the following information:</w:t>
      </w:r>
    </w:p>
    <w:p w:rsidR="00142E8C" w:rsidRDefault="00142E8C">
      <w:pPr>
        <w:numPr>
          <w:ilvl w:val="1"/>
          <w:numId w:val="25"/>
        </w:numPr>
        <w:overflowPunct/>
        <w:autoSpaceDE/>
        <w:autoSpaceDN/>
        <w:adjustRightInd/>
        <w:jc w:val="both"/>
        <w:textAlignment w:val="auto"/>
        <w:rPr>
          <w:rFonts w:ascii="Arial" w:hAnsi="Arial" w:cs="Arial"/>
          <w:sz w:val="22"/>
          <w:szCs w:val="22"/>
        </w:rPr>
      </w:pPr>
      <w:r>
        <w:rPr>
          <w:rFonts w:ascii="Arial" w:hAnsi="Arial" w:cs="Arial"/>
          <w:sz w:val="22"/>
          <w:szCs w:val="22"/>
        </w:rPr>
        <w:t>Date, time and location of the hearing</w:t>
      </w:r>
    </w:p>
    <w:p w:rsidR="00142E8C" w:rsidRDefault="00142E8C">
      <w:pPr>
        <w:numPr>
          <w:ilvl w:val="1"/>
          <w:numId w:val="25"/>
        </w:numPr>
        <w:overflowPunct/>
        <w:autoSpaceDE/>
        <w:autoSpaceDN/>
        <w:adjustRightInd/>
        <w:jc w:val="both"/>
        <w:textAlignment w:val="auto"/>
        <w:rPr>
          <w:rFonts w:ascii="Arial" w:hAnsi="Arial" w:cs="Arial"/>
          <w:sz w:val="22"/>
          <w:szCs w:val="22"/>
        </w:rPr>
      </w:pPr>
      <w:r>
        <w:rPr>
          <w:rFonts w:ascii="Arial" w:hAnsi="Arial" w:cs="Arial"/>
          <w:sz w:val="22"/>
          <w:szCs w:val="22"/>
        </w:rPr>
        <w:t>Details of the allegation</w:t>
      </w:r>
    </w:p>
    <w:p w:rsidR="00142E8C" w:rsidRDefault="00142E8C">
      <w:pPr>
        <w:numPr>
          <w:ilvl w:val="1"/>
          <w:numId w:val="25"/>
        </w:numPr>
        <w:overflowPunct/>
        <w:autoSpaceDE/>
        <w:autoSpaceDN/>
        <w:adjustRightInd/>
        <w:jc w:val="both"/>
        <w:textAlignment w:val="auto"/>
        <w:rPr>
          <w:rFonts w:ascii="Arial" w:hAnsi="Arial" w:cs="Arial"/>
          <w:sz w:val="22"/>
          <w:szCs w:val="22"/>
        </w:rPr>
      </w:pPr>
      <w:r>
        <w:rPr>
          <w:rFonts w:ascii="Arial" w:hAnsi="Arial" w:cs="Arial"/>
          <w:sz w:val="22"/>
          <w:szCs w:val="22"/>
        </w:rPr>
        <w:t>The fact that the member will have the opportunity to state his or her case and question any witnesses’ statements</w:t>
      </w:r>
    </w:p>
    <w:p w:rsidR="00142E8C" w:rsidRDefault="00142E8C">
      <w:pPr>
        <w:numPr>
          <w:ilvl w:val="1"/>
          <w:numId w:val="25"/>
        </w:numPr>
        <w:overflowPunct/>
        <w:autoSpaceDE/>
        <w:autoSpaceDN/>
        <w:adjustRightInd/>
        <w:jc w:val="both"/>
        <w:textAlignment w:val="auto"/>
        <w:rPr>
          <w:rFonts w:ascii="Arial" w:hAnsi="Arial" w:cs="Arial"/>
          <w:sz w:val="22"/>
          <w:szCs w:val="22"/>
        </w:rPr>
      </w:pPr>
      <w:r>
        <w:rPr>
          <w:rFonts w:ascii="Arial" w:hAnsi="Arial" w:cs="Arial"/>
          <w:sz w:val="22"/>
          <w:szCs w:val="22"/>
        </w:rPr>
        <w:t>The right to be accompanied by a person of the members choice to act as a witness or representative as preferred</w:t>
      </w:r>
    </w:p>
    <w:p w:rsidR="00142E8C" w:rsidRDefault="00142E8C">
      <w:pPr>
        <w:numPr>
          <w:ilvl w:val="1"/>
          <w:numId w:val="25"/>
        </w:numPr>
        <w:overflowPunct/>
        <w:autoSpaceDE/>
        <w:autoSpaceDN/>
        <w:adjustRightInd/>
        <w:jc w:val="both"/>
        <w:textAlignment w:val="auto"/>
        <w:rPr>
          <w:rFonts w:ascii="Arial" w:hAnsi="Arial" w:cs="Arial"/>
          <w:sz w:val="22"/>
          <w:szCs w:val="22"/>
        </w:rPr>
      </w:pPr>
      <w:r>
        <w:rPr>
          <w:rFonts w:ascii="Arial" w:hAnsi="Arial" w:cs="Arial"/>
          <w:sz w:val="22"/>
          <w:szCs w:val="22"/>
        </w:rPr>
        <w:t>The fact that, depending on its findings, the hearing could result in disciplinary action and that the previous warnings (if any) might be taken into account when deciding the level of disciplinary action to be applied.</w:t>
      </w:r>
    </w:p>
    <w:p w:rsidR="00770107" w:rsidRDefault="00770107" w:rsidP="00770107">
      <w:pPr>
        <w:overflowPunct/>
        <w:autoSpaceDE/>
        <w:autoSpaceDN/>
        <w:adjustRightInd/>
        <w:jc w:val="both"/>
        <w:textAlignment w:val="auto"/>
        <w:rPr>
          <w:rFonts w:ascii="Arial" w:hAnsi="Arial" w:cs="Arial"/>
          <w:sz w:val="22"/>
          <w:szCs w:val="22"/>
        </w:rPr>
      </w:pPr>
    </w:p>
    <w:p w:rsidR="00142E8C" w:rsidRDefault="00142E8C">
      <w:pPr>
        <w:numPr>
          <w:ilvl w:val="0"/>
          <w:numId w:val="25"/>
        </w:numPr>
        <w:overflowPunct/>
        <w:autoSpaceDE/>
        <w:autoSpaceDN/>
        <w:adjustRightInd/>
        <w:jc w:val="both"/>
        <w:textAlignment w:val="auto"/>
        <w:rPr>
          <w:rFonts w:ascii="Arial" w:hAnsi="Arial" w:cs="Arial"/>
          <w:sz w:val="22"/>
          <w:szCs w:val="22"/>
        </w:rPr>
      </w:pPr>
      <w:r>
        <w:rPr>
          <w:rFonts w:ascii="Arial" w:hAnsi="Arial" w:cs="Arial"/>
          <w:sz w:val="22"/>
          <w:szCs w:val="22"/>
        </w:rPr>
        <w:t>The panel will consider the evidence and decide whether, and if so, what level of sanction should be imposed. Sanctions include the verbal/written/final written warning, suspension or expulsion, depending on the nature of the seriousness of the offence. The panel will inform the member in writing of their decision and reasons.</w:t>
      </w:r>
    </w:p>
    <w:p w:rsidR="00142E8C" w:rsidRDefault="00142E8C">
      <w:pPr>
        <w:overflowPunct/>
        <w:autoSpaceDE/>
        <w:autoSpaceDN/>
        <w:adjustRightInd/>
        <w:jc w:val="both"/>
        <w:textAlignment w:val="auto"/>
        <w:rPr>
          <w:rFonts w:ascii="Arial" w:hAnsi="Arial" w:cs="Arial"/>
          <w:sz w:val="22"/>
          <w:szCs w:val="22"/>
        </w:rPr>
      </w:pPr>
    </w:p>
    <w:p w:rsidR="00142E8C" w:rsidRDefault="00142E8C">
      <w:pPr>
        <w:numPr>
          <w:ilvl w:val="0"/>
          <w:numId w:val="25"/>
        </w:numPr>
        <w:overflowPunct/>
        <w:autoSpaceDE/>
        <w:autoSpaceDN/>
        <w:adjustRightInd/>
        <w:jc w:val="both"/>
        <w:textAlignment w:val="auto"/>
        <w:rPr>
          <w:rFonts w:ascii="Arial" w:hAnsi="Arial" w:cs="Arial"/>
          <w:sz w:val="22"/>
          <w:szCs w:val="22"/>
        </w:rPr>
      </w:pPr>
      <w:r>
        <w:rPr>
          <w:rFonts w:ascii="Arial" w:hAnsi="Arial" w:cs="Arial"/>
          <w:sz w:val="22"/>
          <w:szCs w:val="22"/>
        </w:rPr>
        <w:t>A member may appeal against the decision of the panel by writing to the Chairman within 7 days of receiving the decision in writing, specifying the grounds for appeal, the example that the member disputes the facts of the matter, considers the sanction excessive or is dissatisfied with the way the procedure has been followed.</w:t>
      </w:r>
    </w:p>
    <w:p w:rsidR="00142E8C" w:rsidRDefault="00142E8C">
      <w:pPr>
        <w:numPr>
          <w:ilvl w:val="0"/>
          <w:numId w:val="25"/>
        </w:numPr>
        <w:overflowPunct/>
        <w:autoSpaceDE/>
        <w:autoSpaceDN/>
        <w:adjustRightInd/>
        <w:jc w:val="both"/>
        <w:textAlignment w:val="auto"/>
        <w:rPr>
          <w:rFonts w:ascii="Arial" w:hAnsi="Arial" w:cs="Arial"/>
          <w:sz w:val="22"/>
          <w:szCs w:val="22"/>
        </w:rPr>
      </w:pPr>
      <w:r>
        <w:rPr>
          <w:rFonts w:ascii="Arial" w:hAnsi="Arial" w:cs="Arial"/>
          <w:sz w:val="22"/>
          <w:szCs w:val="22"/>
        </w:rPr>
        <w:t>The Secretary on behalf of the Chairman , will reply to the member within 10 days to advise the date, time and venue of the appeal, which will be held within 28 days following the panel hearing</w:t>
      </w:r>
    </w:p>
    <w:p w:rsidR="00142E8C" w:rsidRDefault="00142E8C">
      <w:pPr>
        <w:numPr>
          <w:ilvl w:val="0"/>
          <w:numId w:val="25"/>
        </w:numPr>
        <w:overflowPunct/>
        <w:autoSpaceDE/>
        <w:autoSpaceDN/>
        <w:adjustRightInd/>
        <w:jc w:val="both"/>
        <w:textAlignment w:val="auto"/>
        <w:rPr>
          <w:rFonts w:ascii="Arial" w:hAnsi="Arial" w:cs="Arial"/>
          <w:sz w:val="22"/>
          <w:szCs w:val="22"/>
        </w:rPr>
      </w:pPr>
      <w:r>
        <w:rPr>
          <w:rFonts w:ascii="Arial" w:hAnsi="Arial" w:cs="Arial"/>
          <w:sz w:val="22"/>
          <w:szCs w:val="22"/>
        </w:rPr>
        <w:t>The appeal will be heard by an appeal panel comprising the Chairman and 2 committee members not involved in the panel, excluding the Investigating Officer. The purpose of the appeal is to review the decision taken by the panel, not rehear the case. The appeal panel will also satisfy itself that the procedure has been followed correctly.</w:t>
      </w:r>
    </w:p>
    <w:p w:rsidR="00142E8C" w:rsidRDefault="00142E8C">
      <w:pPr>
        <w:numPr>
          <w:ilvl w:val="0"/>
          <w:numId w:val="25"/>
        </w:numPr>
        <w:overflowPunct/>
        <w:autoSpaceDE/>
        <w:autoSpaceDN/>
        <w:adjustRightInd/>
        <w:jc w:val="both"/>
        <w:textAlignment w:val="auto"/>
        <w:rPr>
          <w:rFonts w:ascii="Arial" w:hAnsi="Arial" w:cs="Arial"/>
          <w:sz w:val="22"/>
          <w:szCs w:val="22"/>
        </w:rPr>
      </w:pPr>
      <w:r>
        <w:rPr>
          <w:rFonts w:ascii="Arial" w:hAnsi="Arial" w:cs="Arial"/>
          <w:sz w:val="22"/>
          <w:szCs w:val="22"/>
        </w:rPr>
        <w:t>The member may be accompanied by a person acting as a witness or representative as preferred. The member or his representative will be given the opportunity to explain his reason for the appeal. The chairman of the Panel will attend to explain the panel decision.</w:t>
      </w:r>
    </w:p>
    <w:p w:rsidR="00142E8C" w:rsidRDefault="00142E8C">
      <w:pPr>
        <w:numPr>
          <w:ilvl w:val="0"/>
          <w:numId w:val="25"/>
        </w:numPr>
        <w:overflowPunct/>
        <w:autoSpaceDE/>
        <w:autoSpaceDN/>
        <w:adjustRightInd/>
        <w:jc w:val="both"/>
        <w:textAlignment w:val="auto"/>
        <w:rPr>
          <w:rFonts w:ascii="Arial" w:hAnsi="Arial" w:cs="Arial"/>
          <w:sz w:val="22"/>
          <w:szCs w:val="22"/>
        </w:rPr>
      </w:pPr>
      <w:r>
        <w:rPr>
          <w:rFonts w:ascii="Arial" w:hAnsi="Arial" w:cs="Arial"/>
          <w:sz w:val="22"/>
          <w:szCs w:val="22"/>
        </w:rPr>
        <w:t>Having reviewed the appeal, the appeals panel may exercise one of the following options at its sole discretion:</w:t>
      </w:r>
    </w:p>
    <w:p w:rsidR="00142E8C" w:rsidRDefault="00142E8C">
      <w:pPr>
        <w:numPr>
          <w:ilvl w:val="1"/>
          <w:numId w:val="25"/>
        </w:numPr>
        <w:overflowPunct/>
        <w:autoSpaceDE/>
        <w:autoSpaceDN/>
        <w:adjustRightInd/>
        <w:jc w:val="both"/>
        <w:textAlignment w:val="auto"/>
        <w:rPr>
          <w:rFonts w:ascii="Arial" w:hAnsi="Arial" w:cs="Arial"/>
          <w:sz w:val="22"/>
          <w:szCs w:val="22"/>
        </w:rPr>
      </w:pPr>
      <w:r>
        <w:rPr>
          <w:rFonts w:ascii="Arial" w:hAnsi="Arial" w:cs="Arial"/>
          <w:sz w:val="22"/>
          <w:szCs w:val="22"/>
        </w:rPr>
        <w:t>Uphold the appeal</w:t>
      </w:r>
    </w:p>
    <w:p w:rsidR="00142E8C" w:rsidRDefault="00142E8C">
      <w:pPr>
        <w:numPr>
          <w:ilvl w:val="1"/>
          <w:numId w:val="25"/>
        </w:numPr>
        <w:overflowPunct/>
        <w:autoSpaceDE/>
        <w:autoSpaceDN/>
        <w:adjustRightInd/>
        <w:jc w:val="both"/>
        <w:textAlignment w:val="auto"/>
        <w:rPr>
          <w:rFonts w:ascii="Arial" w:hAnsi="Arial" w:cs="Arial"/>
          <w:sz w:val="22"/>
          <w:szCs w:val="22"/>
        </w:rPr>
      </w:pPr>
      <w:r>
        <w:rPr>
          <w:rFonts w:ascii="Arial" w:hAnsi="Arial" w:cs="Arial"/>
          <w:sz w:val="22"/>
          <w:szCs w:val="22"/>
        </w:rPr>
        <w:t>Uphold the appeal in part and impose a lower level of sanction</w:t>
      </w:r>
    </w:p>
    <w:p w:rsidR="00142E8C" w:rsidRDefault="00142E8C">
      <w:pPr>
        <w:numPr>
          <w:ilvl w:val="1"/>
          <w:numId w:val="25"/>
        </w:numPr>
        <w:overflowPunct/>
        <w:autoSpaceDE/>
        <w:autoSpaceDN/>
        <w:adjustRightInd/>
        <w:jc w:val="both"/>
        <w:textAlignment w:val="auto"/>
        <w:rPr>
          <w:rFonts w:ascii="Arial" w:hAnsi="Arial" w:cs="Arial"/>
          <w:sz w:val="22"/>
          <w:szCs w:val="22"/>
        </w:rPr>
      </w:pPr>
      <w:r>
        <w:rPr>
          <w:rFonts w:ascii="Arial" w:hAnsi="Arial" w:cs="Arial"/>
          <w:sz w:val="22"/>
          <w:szCs w:val="22"/>
        </w:rPr>
        <w:t>Reject the appeal in full.</w:t>
      </w:r>
    </w:p>
    <w:p w:rsidR="00142E8C" w:rsidRDefault="00142E8C">
      <w:pPr>
        <w:overflowPunct/>
        <w:autoSpaceDE/>
        <w:autoSpaceDN/>
        <w:adjustRightInd/>
        <w:jc w:val="both"/>
        <w:textAlignment w:val="auto"/>
        <w:rPr>
          <w:rFonts w:ascii="Arial" w:hAnsi="Arial" w:cs="Arial"/>
          <w:sz w:val="22"/>
          <w:szCs w:val="22"/>
        </w:rPr>
      </w:pPr>
      <w:r>
        <w:rPr>
          <w:rFonts w:ascii="Arial" w:hAnsi="Arial" w:cs="Arial"/>
          <w:sz w:val="22"/>
          <w:szCs w:val="22"/>
        </w:rPr>
        <w:t xml:space="preserve">      viii        Written confirmation of the decision, which will be final, with a full statement of </w:t>
      </w:r>
    </w:p>
    <w:p w:rsidR="00142E8C" w:rsidRDefault="00142E8C">
      <w:pPr>
        <w:overflowPunct/>
        <w:autoSpaceDE/>
        <w:autoSpaceDN/>
        <w:adjustRightInd/>
        <w:jc w:val="both"/>
        <w:textAlignment w:val="auto"/>
        <w:rPr>
          <w:rFonts w:ascii="Arial" w:hAnsi="Arial" w:cs="Arial"/>
          <w:sz w:val="22"/>
          <w:szCs w:val="22"/>
        </w:rPr>
      </w:pPr>
      <w:r>
        <w:rPr>
          <w:rFonts w:ascii="Arial" w:hAnsi="Arial" w:cs="Arial"/>
          <w:sz w:val="22"/>
          <w:szCs w:val="22"/>
        </w:rPr>
        <w:t xml:space="preserve">                  reasons for it will be sent to the member by the secretary within 14days of the</w:t>
      </w:r>
    </w:p>
    <w:p w:rsidR="00142E8C" w:rsidRDefault="00142E8C">
      <w:pPr>
        <w:overflowPunct/>
        <w:autoSpaceDE/>
        <w:autoSpaceDN/>
        <w:adjustRightInd/>
        <w:jc w:val="both"/>
        <w:textAlignment w:val="auto"/>
        <w:rPr>
          <w:rFonts w:ascii="Arial" w:hAnsi="Arial" w:cs="Arial"/>
          <w:sz w:val="22"/>
          <w:szCs w:val="22"/>
        </w:rPr>
      </w:pPr>
      <w:r>
        <w:rPr>
          <w:rFonts w:ascii="Arial" w:hAnsi="Arial" w:cs="Arial"/>
          <w:sz w:val="22"/>
          <w:szCs w:val="22"/>
        </w:rPr>
        <w:t xml:space="preserve">                  appeal hearing.                                                                     </w:t>
      </w:r>
    </w:p>
    <w:p w:rsidR="00142E8C" w:rsidRDefault="00142E8C">
      <w:pPr>
        <w:pStyle w:val="Heading1"/>
        <w:jc w:val="both"/>
        <w:rPr>
          <w:rFonts w:ascii="Times New Roman" w:hAnsi="Times New Roman" w:cs="Times New Roman"/>
          <w:sz w:val="22"/>
          <w:szCs w:val="22"/>
        </w:rPr>
      </w:pPr>
      <w:r>
        <w:rPr>
          <w:rFonts w:ascii="Times New Roman" w:hAnsi="Times New Roman" w:cs="Times New Roman"/>
          <w:sz w:val="22"/>
          <w:szCs w:val="22"/>
        </w:rPr>
        <w:t>11</w:t>
      </w:r>
      <w:r>
        <w:rPr>
          <w:rFonts w:ascii="Times New Roman" w:hAnsi="Times New Roman" w:cs="Times New Roman"/>
          <w:b w:val="0"/>
          <w:bCs w:val="0"/>
          <w:sz w:val="22"/>
          <w:szCs w:val="22"/>
        </w:rPr>
        <w:t xml:space="preserve">  </w:t>
      </w:r>
      <w:r>
        <w:rPr>
          <w:rFonts w:ascii="Times New Roman" w:hAnsi="Times New Roman" w:cs="Times New Roman"/>
          <w:sz w:val="22"/>
          <w:szCs w:val="22"/>
        </w:rPr>
        <w:t>Property</w:t>
      </w:r>
    </w:p>
    <w:p w:rsidR="00142E8C" w:rsidRDefault="00142E8C">
      <w:pPr>
        <w:ind w:left="540" w:hanging="540"/>
        <w:rPr>
          <w:rFonts w:ascii="Arial" w:hAnsi="Arial" w:cs="Arial"/>
          <w:sz w:val="22"/>
          <w:szCs w:val="22"/>
        </w:rPr>
      </w:pPr>
      <w:r>
        <w:rPr>
          <w:rFonts w:ascii="Arial" w:hAnsi="Arial" w:cs="Arial"/>
          <w:sz w:val="22"/>
          <w:szCs w:val="22"/>
        </w:rPr>
        <w:t xml:space="preserve">     </w:t>
      </w:r>
    </w:p>
    <w:p w:rsidR="00142E8C" w:rsidRDefault="00142E8C">
      <w:pPr>
        <w:ind w:left="540" w:hanging="360"/>
        <w:jc w:val="both"/>
        <w:rPr>
          <w:rFonts w:ascii="Arial" w:hAnsi="Arial" w:cs="Arial"/>
          <w:sz w:val="22"/>
          <w:szCs w:val="22"/>
        </w:rPr>
      </w:pPr>
      <w:r>
        <w:rPr>
          <w:rFonts w:ascii="Arial" w:hAnsi="Arial" w:cs="Arial"/>
          <w:sz w:val="22"/>
          <w:szCs w:val="22"/>
        </w:rPr>
        <w:t xml:space="preserve"> Subject to the provisions of this clause, the club shall cause the title to:</w:t>
      </w:r>
    </w:p>
    <w:p w:rsidR="00142E8C" w:rsidRDefault="00142E8C">
      <w:pPr>
        <w:ind w:left="540" w:right="1235"/>
        <w:jc w:val="both"/>
        <w:rPr>
          <w:rFonts w:ascii="Arial" w:hAnsi="Arial" w:cs="Arial"/>
          <w:sz w:val="22"/>
          <w:szCs w:val="22"/>
        </w:rPr>
      </w:pPr>
      <w:r>
        <w:rPr>
          <w:rFonts w:ascii="Arial" w:hAnsi="Arial" w:cs="Arial"/>
          <w:i/>
          <w:iCs/>
          <w:sz w:val="22"/>
          <w:szCs w:val="22"/>
        </w:rPr>
        <w:t>all assets and investments held by the club and all land held by or in trust or the club (other than cash which shall be under the control of the Treasurer) to be vested in not less than three individuals appointed by them as Holding Trustees.</w:t>
      </w:r>
      <w:r>
        <w:rPr>
          <w:rFonts w:ascii="Arial" w:hAnsi="Arial" w:cs="Arial"/>
          <w:sz w:val="22"/>
          <w:szCs w:val="22"/>
        </w:rPr>
        <w:t xml:space="preserve">  </w:t>
      </w:r>
    </w:p>
    <w:p w:rsidR="00142E8C" w:rsidRDefault="00142E8C">
      <w:pPr>
        <w:ind w:left="270" w:right="65"/>
        <w:jc w:val="both"/>
        <w:rPr>
          <w:rFonts w:ascii="Arial" w:hAnsi="Arial" w:cs="Arial"/>
          <w:sz w:val="22"/>
          <w:szCs w:val="22"/>
        </w:rPr>
      </w:pPr>
      <w:r>
        <w:rPr>
          <w:rFonts w:ascii="Arial" w:hAnsi="Arial" w:cs="Arial"/>
          <w:sz w:val="22"/>
          <w:szCs w:val="22"/>
        </w:rPr>
        <w:t>Holding Trustees may be removed by the Club at its pleasure and shall act in accordance with the lawful directions of the Club (of which an entry in the Minute book shall be conclusive evidence). Whereby from reason of death resignation or removal it shall appear necessary to the committee that a new trustee/s shall be appointed or if the Committee shall deem it expedient to appoint an additional trustee/s, the Committee shall by resolution nominate the person/s to be appointed the new trustee/s and they shall be indemnified against risk and expense out of the club property according to the third party indemnity clause of the Club’s insurance.  Provided they act only in accordance with the lawful directions of the Club, the Holding Trustees shall not be liable for the acts and defaults of its members.</w:t>
      </w:r>
    </w:p>
    <w:p w:rsidR="00142E8C" w:rsidRDefault="00142E8C">
      <w:pPr>
        <w:jc w:val="both"/>
        <w:rPr>
          <w:rFonts w:ascii="Arial" w:hAnsi="Arial" w:cs="Arial"/>
          <w:sz w:val="22"/>
          <w:szCs w:val="22"/>
        </w:rPr>
      </w:pPr>
    </w:p>
    <w:p w:rsidR="00142E8C" w:rsidRDefault="00142E8C">
      <w:pPr>
        <w:rPr>
          <w:rFonts w:ascii="Arial" w:hAnsi="Arial" w:cs="Arial"/>
          <w:sz w:val="22"/>
          <w:szCs w:val="22"/>
        </w:rPr>
      </w:pPr>
      <w:r>
        <w:rPr>
          <w:rFonts w:ascii="Arial" w:hAnsi="Arial" w:cs="Arial"/>
          <w:b/>
          <w:bCs/>
          <w:sz w:val="22"/>
          <w:szCs w:val="22"/>
        </w:rPr>
        <w:t>12</w:t>
      </w:r>
      <w:r>
        <w:rPr>
          <w:rFonts w:ascii="Arial" w:hAnsi="Arial" w:cs="Arial"/>
          <w:sz w:val="22"/>
          <w:szCs w:val="22"/>
        </w:rPr>
        <w:t xml:space="preserve">  </w:t>
      </w:r>
      <w:r>
        <w:rPr>
          <w:rFonts w:ascii="Arial" w:hAnsi="Arial" w:cs="Arial"/>
          <w:b/>
          <w:bCs/>
          <w:sz w:val="22"/>
          <w:szCs w:val="22"/>
        </w:rPr>
        <w:t>Dissolution</w:t>
      </w:r>
    </w:p>
    <w:p w:rsidR="00142E8C" w:rsidRDefault="00142E8C">
      <w:pPr>
        <w:ind w:left="360"/>
        <w:jc w:val="both"/>
        <w:rPr>
          <w:rFonts w:ascii="Arial" w:hAnsi="Arial" w:cs="Arial"/>
          <w:sz w:val="22"/>
          <w:szCs w:val="22"/>
        </w:rPr>
      </w:pPr>
    </w:p>
    <w:p w:rsidR="00142E8C" w:rsidRDefault="00142E8C">
      <w:pPr>
        <w:ind w:left="360"/>
        <w:jc w:val="both"/>
        <w:rPr>
          <w:rFonts w:ascii="Arial" w:hAnsi="Arial" w:cs="Arial"/>
          <w:sz w:val="22"/>
          <w:szCs w:val="22"/>
        </w:rPr>
      </w:pPr>
      <w:r>
        <w:rPr>
          <w:rFonts w:ascii="Arial" w:hAnsi="Arial" w:cs="Arial"/>
          <w:sz w:val="22"/>
          <w:szCs w:val="22"/>
        </w:rPr>
        <w:t>A resolution to dissolve the Club can only be passed at an AGM or EGM through a majority vote of the membership.</w:t>
      </w:r>
    </w:p>
    <w:p w:rsidR="00142E8C" w:rsidRDefault="00142E8C">
      <w:pPr>
        <w:pStyle w:val="BodyTextIndent3"/>
        <w:jc w:val="both"/>
      </w:pPr>
      <w:r>
        <w:t>In the event of dissolution, any net assets remaining after the satisfaction of any proper debts and liabilities shall be given or transferred to such other registered Community Amateur Sports Clubs, registered Charities having similar aims to the Club or to the Sports’ Governing Body for use by them in community related sports, to be nominated by a majority vote of the membership.</w:t>
      </w:r>
    </w:p>
    <w:p w:rsidR="00142E8C" w:rsidRDefault="00142E8C">
      <w:pPr>
        <w:ind w:left="360" w:hanging="360"/>
        <w:rPr>
          <w:rFonts w:ascii="Arial" w:hAnsi="Arial" w:cs="Arial"/>
          <w:b/>
          <w:bCs/>
          <w:sz w:val="22"/>
          <w:szCs w:val="22"/>
        </w:rPr>
      </w:pPr>
    </w:p>
    <w:p w:rsidR="00142E8C" w:rsidRDefault="00142E8C">
      <w:pPr>
        <w:ind w:left="360" w:hanging="360"/>
        <w:rPr>
          <w:rFonts w:ascii="Arial" w:hAnsi="Arial" w:cs="Arial"/>
          <w:b/>
          <w:bCs/>
          <w:sz w:val="22"/>
          <w:szCs w:val="22"/>
        </w:rPr>
      </w:pPr>
      <w:r>
        <w:rPr>
          <w:rFonts w:ascii="Arial" w:hAnsi="Arial" w:cs="Arial"/>
          <w:b/>
          <w:bCs/>
          <w:sz w:val="22"/>
          <w:szCs w:val="22"/>
        </w:rPr>
        <w:t>13</w:t>
      </w:r>
      <w:r>
        <w:rPr>
          <w:rFonts w:ascii="Arial" w:hAnsi="Arial" w:cs="Arial"/>
          <w:sz w:val="22"/>
          <w:szCs w:val="22"/>
        </w:rPr>
        <w:t xml:space="preserve"> </w:t>
      </w:r>
      <w:r>
        <w:rPr>
          <w:rFonts w:ascii="Arial" w:hAnsi="Arial" w:cs="Arial"/>
          <w:b/>
          <w:bCs/>
          <w:sz w:val="22"/>
          <w:szCs w:val="22"/>
        </w:rPr>
        <w:t>Amendments to the Constitution</w:t>
      </w:r>
    </w:p>
    <w:p w:rsidR="00142E8C" w:rsidRDefault="00142E8C">
      <w:pPr>
        <w:ind w:left="360" w:hanging="360"/>
        <w:rPr>
          <w:rFonts w:ascii="Arial" w:hAnsi="Arial" w:cs="Arial"/>
          <w:b/>
          <w:bCs/>
          <w:sz w:val="22"/>
          <w:szCs w:val="22"/>
        </w:rPr>
      </w:pPr>
    </w:p>
    <w:p w:rsidR="00142E8C" w:rsidRDefault="00142E8C">
      <w:pPr>
        <w:ind w:left="360" w:hanging="360"/>
        <w:rPr>
          <w:rFonts w:ascii="Arial" w:hAnsi="Arial" w:cs="Arial"/>
          <w:sz w:val="22"/>
          <w:szCs w:val="22"/>
        </w:rPr>
      </w:pPr>
      <w:r>
        <w:rPr>
          <w:rFonts w:ascii="Arial" w:hAnsi="Arial" w:cs="Arial"/>
          <w:b/>
          <w:bCs/>
          <w:sz w:val="22"/>
          <w:szCs w:val="22"/>
        </w:rPr>
        <w:t xml:space="preserve">     </w:t>
      </w:r>
      <w:r>
        <w:rPr>
          <w:rFonts w:ascii="Arial" w:hAnsi="Arial" w:cs="Arial"/>
          <w:sz w:val="22"/>
          <w:szCs w:val="22"/>
        </w:rPr>
        <w:t>The Constitution will only be changed through agreement by majority vote at an AGM or EGM.</w:t>
      </w:r>
    </w:p>
    <w:p w:rsidR="00142E8C" w:rsidRDefault="00142E8C">
      <w:pPr>
        <w:ind w:left="360" w:right="98"/>
        <w:rPr>
          <w:rFonts w:ascii="Arial" w:hAnsi="Arial" w:cs="Arial"/>
          <w:sz w:val="22"/>
          <w:szCs w:val="22"/>
        </w:rPr>
      </w:pPr>
    </w:p>
    <w:p w:rsidR="00142E8C" w:rsidRDefault="00142E8C">
      <w:pPr>
        <w:ind w:left="360" w:right="98"/>
        <w:rPr>
          <w:rFonts w:ascii="Arial" w:hAnsi="Arial" w:cs="Arial"/>
          <w:sz w:val="22"/>
          <w:szCs w:val="22"/>
        </w:rPr>
      </w:pPr>
    </w:p>
    <w:p w:rsidR="00142E8C" w:rsidRDefault="00142E8C">
      <w:pPr>
        <w:rPr>
          <w:rFonts w:ascii="Arial" w:hAnsi="Arial" w:cs="Arial"/>
          <w:b/>
          <w:bCs/>
          <w:sz w:val="22"/>
          <w:szCs w:val="22"/>
        </w:rPr>
      </w:pPr>
    </w:p>
    <w:p w:rsidR="00142E8C" w:rsidRDefault="00142E8C">
      <w:pPr>
        <w:rPr>
          <w:rFonts w:ascii="Arial" w:hAnsi="Arial" w:cs="Arial"/>
          <w:b/>
          <w:bCs/>
          <w:sz w:val="22"/>
          <w:szCs w:val="22"/>
        </w:rPr>
      </w:pPr>
    </w:p>
    <w:p w:rsidR="00142E8C" w:rsidRDefault="00142E8C">
      <w:pPr>
        <w:ind w:left="360" w:hanging="360"/>
        <w:rPr>
          <w:rFonts w:ascii="Arial" w:hAnsi="Arial" w:cs="Arial"/>
          <w:b/>
          <w:bCs/>
          <w:sz w:val="22"/>
          <w:szCs w:val="22"/>
        </w:rPr>
      </w:pPr>
      <w:r>
        <w:rPr>
          <w:rFonts w:ascii="Arial" w:hAnsi="Arial" w:cs="Arial"/>
          <w:b/>
          <w:bCs/>
          <w:sz w:val="22"/>
          <w:szCs w:val="22"/>
        </w:rPr>
        <w:t>14 Equity Policy Statement</w:t>
      </w:r>
    </w:p>
    <w:p w:rsidR="00142E8C" w:rsidRDefault="00142E8C">
      <w:pPr>
        <w:ind w:left="360" w:hanging="360"/>
        <w:rPr>
          <w:rFonts w:ascii="Arial" w:hAnsi="Arial" w:cs="Arial"/>
          <w:b/>
          <w:bCs/>
          <w:sz w:val="22"/>
          <w:szCs w:val="22"/>
        </w:rPr>
      </w:pPr>
    </w:p>
    <w:p w:rsidR="00142E8C" w:rsidRDefault="00142E8C">
      <w:pPr>
        <w:ind w:left="360" w:hanging="360"/>
        <w:jc w:val="both"/>
        <w:rPr>
          <w:rFonts w:ascii="Arial" w:hAnsi="Arial" w:cs="Arial"/>
          <w:sz w:val="22"/>
          <w:szCs w:val="22"/>
        </w:rPr>
      </w:pPr>
      <w:r>
        <w:rPr>
          <w:rFonts w:ascii="Arial" w:hAnsi="Arial" w:cs="Arial"/>
          <w:b/>
          <w:bCs/>
          <w:sz w:val="22"/>
          <w:szCs w:val="22"/>
        </w:rPr>
        <w:t xml:space="preserve">      </w:t>
      </w:r>
      <w:r>
        <w:rPr>
          <w:rFonts w:ascii="Arial" w:hAnsi="Arial" w:cs="Arial"/>
          <w:sz w:val="22"/>
          <w:szCs w:val="22"/>
        </w:rPr>
        <w:t>This club is committed to ensuring that the equity is incorporated across all aspects of its development. In doing so it acknowledges and adopts the following sports England definition of sports equity:</w:t>
      </w:r>
    </w:p>
    <w:p w:rsidR="00142E8C" w:rsidRDefault="00142E8C">
      <w:pPr>
        <w:ind w:left="360" w:hanging="360"/>
        <w:jc w:val="both"/>
        <w:rPr>
          <w:rFonts w:ascii="Arial" w:hAnsi="Arial" w:cs="Arial"/>
          <w:i/>
          <w:iCs/>
          <w:sz w:val="22"/>
          <w:szCs w:val="22"/>
        </w:rPr>
      </w:pPr>
      <w:r>
        <w:rPr>
          <w:rFonts w:ascii="Arial" w:hAnsi="Arial" w:cs="Arial"/>
          <w:sz w:val="22"/>
          <w:szCs w:val="22"/>
        </w:rPr>
        <w:t xml:space="preserve">      </w:t>
      </w:r>
      <w:r>
        <w:rPr>
          <w:rFonts w:ascii="Arial" w:hAnsi="Arial" w:cs="Arial"/>
          <w:i/>
          <w:iCs/>
          <w:sz w:val="22"/>
          <w:szCs w:val="22"/>
        </w:rPr>
        <w:t>Sports equity is about fairness in sport, equality of access, recognising inequalities and taking steps to address them. It is about changing the culture and structure of sport to ensure it becomes equally accessible to everyone in society.</w:t>
      </w:r>
    </w:p>
    <w:p w:rsidR="00142E8C" w:rsidRDefault="00142E8C">
      <w:pPr>
        <w:ind w:left="360" w:hanging="360"/>
        <w:jc w:val="both"/>
        <w:rPr>
          <w:rFonts w:ascii="Arial" w:hAnsi="Arial" w:cs="Arial"/>
          <w:i/>
          <w:iCs/>
          <w:sz w:val="22"/>
          <w:szCs w:val="22"/>
        </w:rPr>
      </w:pPr>
    </w:p>
    <w:p w:rsidR="00142E8C" w:rsidRDefault="00142E8C">
      <w:pPr>
        <w:ind w:left="360" w:hanging="360"/>
        <w:jc w:val="both"/>
        <w:rPr>
          <w:rFonts w:ascii="Arial" w:hAnsi="Arial" w:cs="Arial"/>
          <w:sz w:val="22"/>
          <w:szCs w:val="22"/>
        </w:rPr>
      </w:pPr>
      <w:r>
        <w:rPr>
          <w:rFonts w:ascii="Arial" w:hAnsi="Arial" w:cs="Arial"/>
          <w:sz w:val="22"/>
          <w:szCs w:val="22"/>
        </w:rPr>
        <w:t xml:space="preserve">      The club respects the rights, dignity and worth of every person and will treat everyone equally within the context of their sport, regardless of age, ability, gender, race, ethnicity, religious belief, sexuality or social/economic status.</w:t>
      </w:r>
    </w:p>
    <w:p w:rsidR="00142E8C" w:rsidRDefault="00142E8C">
      <w:pPr>
        <w:ind w:left="360" w:hanging="360"/>
        <w:jc w:val="both"/>
        <w:rPr>
          <w:rFonts w:ascii="Arial" w:hAnsi="Arial" w:cs="Arial"/>
          <w:sz w:val="22"/>
          <w:szCs w:val="22"/>
        </w:rPr>
      </w:pPr>
    </w:p>
    <w:p w:rsidR="00142E8C" w:rsidRDefault="00142E8C">
      <w:pPr>
        <w:ind w:left="360" w:hanging="360"/>
        <w:jc w:val="both"/>
        <w:rPr>
          <w:rFonts w:ascii="Arial" w:hAnsi="Arial" w:cs="Arial"/>
          <w:sz w:val="22"/>
          <w:szCs w:val="22"/>
        </w:rPr>
      </w:pPr>
      <w:r>
        <w:rPr>
          <w:rFonts w:ascii="Arial" w:hAnsi="Arial" w:cs="Arial"/>
          <w:sz w:val="22"/>
          <w:szCs w:val="22"/>
        </w:rPr>
        <w:t xml:space="preserve">      The club is committed to everyone having the right to enjoy their sport in an environment free from threat of intimidation, harassment or abuse.</w:t>
      </w:r>
    </w:p>
    <w:p w:rsidR="00142E8C" w:rsidRDefault="00142E8C">
      <w:pPr>
        <w:ind w:left="360" w:hanging="360"/>
        <w:jc w:val="both"/>
        <w:rPr>
          <w:rFonts w:ascii="Arial" w:hAnsi="Arial" w:cs="Arial"/>
          <w:sz w:val="22"/>
          <w:szCs w:val="22"/>
        </w:rPr>
      </w:pPr>
    </w:p>
    <w:p w:rsidR="00142E8C" w:rsidRDefault="00142E8C">
      <w:pPr>
        <w:ind w:left="360" w:hanging="360"/>
        <w:jc w:val="both"/>
        <w:rPr>
          <w:rFonts w:ascii="Arial" w:hAnsi="Arial" w:cs="Arial"/>
          <w:sz w:val="22"/>
          <w:szCs w:val="22"/>
        </w:rPr>
      </w:pPr>
      <w:r>
        <w:rPr>
          <w:rFonts w:ascii="Arial" w:hAnsi="Arial" w:cs="Arial"/>
          <w:sz w:val="22"/>
          <w:szCs w:val="22"/>
        </w:rPr>
        <w:t xml:space="preserve">       All club members have a responsibility to oppose discriminatory behaviour and promote equality of opportunity.</w:t>
      </w:r>
    </w:p>
    <w:p w:rsidR="00142E8C" w:rsidRDefault="00142E8C">
      <w:pPr>
        <w:ind w:left="360" w:hanging="360"/>
        <w:jc w:val="both"/>
        <w:rPr>
          <w:rFonts w:ascii="Arial" w:hAnsi="Arial" w:cs="Arial"/>
          <w:sz w:val="22"/>
          <w:szCs w:val="22"/>
        </w:rPr>
      </w:pPr>
    </w:p>
    <w:p w:rsidR="00142E8C" w:rsidRDefault="00142E8C">
      <w:pPr>
        <w:ind w:left="360" w:hanging="360"/>
        <w:jc w:val="both"/>
        <w:rPr>
          <w:rFonts w:ascii="Arial" w:hAnsi="Arial" w:cs="Arial"/>
          <w:sz w:val="22"/>
          <w:szCs w:val="22"/>
        </w:rPr>
      </w:pPr>
      <w:r>
        <w:rPr>
          <w:rFonts w:ascii="Arial" w:hAnsi="Arial" w:cs="Arial"/>
          <w:sz w:val="22"/>
          <w:szCs w:val="22"/>
        </w:rPr>
        <w:t xml:space="preserve">       The club will deal with any incident of discriminatory behaviour seriously, according to the club disciplinary procedures.</w:t>
      </w:r>
    </w:p>
    <w:p w:rsidR="00142E8C" w:rsidRDefault="00142E8C">
      <w:pPr>
        <w:ind w:left="360" w:hanging="360"/>
        <w:rPr>
          <w:rFonts w:ascii="Arial" w:hAnsi="Arial" w:cs="Arial"/>
          <w:b/>
          <w:bCs/>
          <w:sz w:val="22"/>
          <w:szCs w:val="22"/>
        </w:rPr>
      </w:pPr>
    </w:p>
    <w:p w:rsidR="00142E8C" w:rsidRDefault="00142E8C">
      <w:pPr>
        <w:ind w:left="360" w:hanging="360"/>
        <w:rPr>
          <w:rFonts w:ascii="Arial" w:hAnsi="Arial" w:cs="Arial"/>
          <w:b/>
          <w:bCs/>
          <w:sz w:val="22"/>
          <w:szCs w:val="22"/>
        </w:rPr>
      </w:pPr>
    </w:p>
    <w:p w:rsidR="00142E8C" w:rsidRDefault="00142E8C">
      <w:pPr>
        <w:ind w:left="360" w:hanging="360"/>
        <w:rPr>
          <w:rFonts w:ascii="Arial" w:hAnsi="Arial" w:cs="Arial"/>
          <w:b/>
          <w:bCs/>
          <w:sz w:val="22"/>
          <w:szCs w:val="22"/>
        </w:rPr>
      </w:pPr>
    </w:p>
    <w:p w:rsidR="00142E8C" w:rsidRDefault="00142E8C">
      <w:pPr>
        <w:ind w:left="360" w:hanging="360"/>
        <w:rPr>
          <w:rFonts w:ascii="Arial" w:hAnsi="Arial" w:cs="Arial"/>
          <w:sz w:val="22"/>
          <w:szCs w:val="22"/>
        </w:rPr>
      </w:pPr>
      <w:r>
        <w:rPr>
          <w:rFonts w:ascii="Arial" w:hAnsi="Arial" w:cs="Arial"/>
          <w:b/>
          <w:bCs/>
          <w:sz w:val="22"/>
          <w:szCs w:val="22"/>
        </w:rPr>
        <w:t>15 Declaration</w:t>
      </w:r>
    </w:p>
    <w:p w:rsidR="00142E8C" w:rsidRDefault="00142E8C">
      <w:pPr>
        <w:ind w:left="540"/>
        <w:jc w:val="both"/>
        <w:rPr>
          <w:rFonts w:ascii="Arial" w:hAnsi="Arial" w:cs="Arial"/>
          <w:sz w:val="22"/>
          <w:szCs w:val="22"/>
        </w:rPr>
      </w:pPr>
      <w:r>
        <w:rPr>
          <w:rFonts w:ascii="Arial" w:hAnsi="Arial" w:cs="Arial"/>
          <w:sz w:val="22"/>
          <w:szCs w:val="22"/>
        </w:rPr>
        <w:t>Rock Rowing Club hereby adopts and accepts this Constitution as a current operating guide regulating the actions of members.</w:t>
      </w:r>
    </w:p>
    <w:p w:rsidR="00142E8C" w:rsidRDefault="00142E8C">
      <w:pPr>
        <w:ind w:left="540"/>
        <w:rPr>
          <w:rFonts w:ascii="Arial" w:hAnsi="Arial" w:cs="Arial"/>
          <w:sz w:val="22"/>
          <w:szCs w:val="22"/>
        </w:rPr>
      </w:pPr>
    </w:p>
    <w:p w:rsidR="00142E8C" w:rsidRDefault="00142E8C">
      <w:pPr>
        <w:ind w:firstLine="540"/>
        <w:rPr>
          <w:rFonts w:ascii="Arial" w:hAnsi="Arial" w:cs="Arial"/>
          <w:sz w:val="22"/>
          <w:szCs w:val="22"/>
        </w:rPr>
      </w:pPr>
      <w:r>
        <w:rPr>
          <w:rFonts w:ascii="Arial" w:hAnsi="Arial" w:cs="Arial"/>
          <w:sz w:val="22"/>
          <w:szCs w:val="22"/>
        </w:rPr>
        <w:t>Adopted on the</w:t>
      </w:r>
      <w:r w:rsidR="00540F92">
        <w:rPr>
          <w:rFonts w:ascii="Arial" w:hAnsi="Arial" w:cs="Arial"/>
          <w:sz w:val="22"/>
          <w:szCs w:val="22"/>
        </w:rPr>
        <w:t xml:space="preserve"> 15</w:t>
      </w:r>
      <w:r w:rsidR="00540F92" w:rsidRPr="00540F92">
        <w:rPr>
          <w:rFonts w:ascii="Arial" w:hAnsi="Arial" w:cs="Arial"/>
          <w:sz w:val="22"/>
          <w:szCs w:val="22"/>
          <w:vertAlign w:val="superscript"/>
        </w:rPr>
        <w:t>th</w:t>
      </w:r>
      <w:r w:rsidR="00540F92">
        <w:rPr>
          <w:rFonts w:ascii="Arial" w:hAnsi="Arial" w:cs="Arial"/>
          <w:sz w:val="22"/>
          <w:szCs w:val="22"/>
        </w:rPr>
        <w:t xml:space="preserve"> January 2018</w:t>
      </w:r>
      <w:r>
        <w:rPr>
          <w:rFonts w:ascii="Arial" w:hAnsi="Arial" w:cs="Arial"/>
          <w:sz w:val="22"/>
          <w:szCs w:val="22"/>
        </w:rPr>
        <w:t>…………………………………………………</w:t>
      </w:r>
    </w:p>
    <w:p w:rsidR="00142E8C" w:rsidRDefault="00142E8C">
      <w:pPr>
        <w:ind w:firstLine="540"/>
        <w:rPr>
          <w:rFonts w:ascii="Arial" w:hAnsi="Arial" w:cs="Arial"/>
          <w:sz w:val="22"/>
          <w:szCs w:val="22"/>
        </w:rPr>
      </w:pPr>
    </w:p>
    <w:p w:rsidR="00142E8C" w:rsidRDefault="00142E8C">
      <w:pPr>
        <w:rPr>
          <w:rFonts w:ascii="Arial" w:hAnsi="Arial" w:cs="Arial"/>
          <w:sz w:val="22"/>
          <w:szCs w:val="22"/>
        </w:rPr>
      </w:pPr>
    </w:p>
    <w:p w:rsidR="00142E8C" w:rsidRDefault="00142E8C">
      <w:pPr>
        <w:ind w:left="540" w:right="386"/>
        <w:jc w:val="both"/>
        <w:rPr>
          <w:rFonts w:ascii="Arial" w:hAnsi="Arial" w:cs="Arial"/>
          <w:sz w:val="22"/>
          <w:szCs w:val="22"/>
        </w:rPr>
      </w:pPr>
      <w:r>
        <w:rPr>
          <w:rFonts w:ascii="Arial" w:hAnsi="Arial" w:cs="Arial"/>
          <w:sz w:val="22"/>
          <w:szCs w:val="22"/>
        </w:rPr>
        <w:t>This Constitution was adopted by the Club on the date mentioned above and signed by the Officers whose signatures appear below.</w:t>
      </w:r>
    </w:p>
    <w:p w:rsidR="00142E8C" w:rsidRDefault="00142E8C">
      <w:pPr>
        <w:rPr>
          <w:rFonts w:cs="Times New Roman"/>
        </w:rPr>
      </w:pPr>
    </w:p>
    <w:p w:rsidR="00142E8C" w:rsidRDefault="00142E8C">
      <w:pPr>
        <w:ind w:left="540"/>
        <w:rPr>
          <w:rFonts w:ascii="Arial" w:hAnsi="Arial" w:cs="Arial"/>
          <w:sz w:val="22"/>
          <w:szCs w:val="22"/>
        </w:rPr>
      </w:pPr>
    </w:p>
    <w:p w:rsidR="00142E8C" w:rsidRDefault="00142E8C">
      <w:pPr>
        <w:rPr>
          <w:rFonts w:ascii="Arial" w:hAnsi="Arial" w:cs="Arial"/>
          <w:sz w:val="22"/>
          <w:szCs w:val="22"/>
        </w:rPr>
      </w:pPr>
    </w:p>
    <w:p w:rsidR="00142E8C" w:rsidRDefault="00142E8C">
      <w:pPr>
        <w:tabs>
          <w:tab w:val="left" w:pos="540"/>
        </w:tabs>
        <w:ind w:left="540"/>
        <w:rPr>
          <w:rFonts w:ascii="Arial" w:hAnsi="Arial" w:cs="Arial"/>
          <w:sz w:val="22"/>
          <w:szCs w:val="22"/>
        </w:rPr>
      </w:pPr>
      <w:r>
        <w:rPr>
          <w:rFonts w:ascii="Arial" w:hAnsi="Arial" w:cs="Arial"/>
          <w:b/>
          <w:bCs/>
          <w:sz w:val="22"/>
          <w:szCs w:val="22"/>
        </w:rPr>
        <w:t>SIGNED</w:t>
      </w:r>
      <w:r>
        <w:rPr>
          <w:rFonts w:ascii="Arial" w:hAnsi="Arial" w:cs="Arial"/>
          <w:sz w:val="22"/>
          <w:szCs w:val="22"/>
        </w:rPr>
        <w:t xml:space="preserve">:  ……………………………………………     </w:t>
      </w:r>
      <w:r>
        <w:rPr>
          <w:rFonts w:ascii="Arial" w:hAnsi="Arial" w:cs="Arial"/>
          <w:sz w:val="22"/>
          <w:szCs w:val="22"/>
        </w:rPr>
        <w:tab/>
      </w:r>
      <w:r>
        <w:rPr>
          <w:rFonts w:ascii="Arial" w:hAnsi="Arial" w:cs="Arial"/>
          <w:b/>
          <w:bCs/>
          <w:sz w:val="22"/>
          <w:szCs w:val="22"/>
        </w:rPr>
        <w:t>DATE</w:t>
      </w:r>
      <w:r>
        <w:rPr>
          <w:rFonts w:ascii="Arial" w:hAnsi="Arial" w:cs="Arial"/>
          <w:sz w:val="22"/>
          <w:szCs w:val="22"/>
        </w:rPr>
        <w:t xml:space="preserve">: </w:t>
      </w:r>
      <w:r w:rsidR="00540F92">
        <w:rPr>
          <w:rFonts w:ascii="Arial" w:hAnsi="Arial" w:cs="Arial"/>
          <w:sz w:val="22"/>
          <w:szCs w:val="22"/>
        </w:rPr>
        <w:t>15</w:t>
      </w:r>
      <w:r w:rsidR="00540F92" w:rsidRPr="00540F92">
        <w:rPr>
          <w:rFonts w:ascii="Arial" w:hAnsi="Arial" w:cs="Arial"/>
          <w:sz w:val="22"/>
          <w:szCs w:val="22"/>
          <w:vertAlign w:val="superscript"/>
        </w:rPr>
        <w:t>th</w:t>
      </w:r>
      <w:r w:rsidR="00540F92">
        <w:rPr>
          <w:rFonts w:ascii="Arial" w:hAnsi="Arial" w:cs="Arial"/>
          <w:sz w:val="22"/>
          <w:szCs w:val="22"/>
        </w:rPr>
        <w:t xml:space="preserve"> January 20118</w:t>
      </w:r>
    </w:p>
    <w:p w:rsidR="00142E8C" w:rsidRDefault="00142E8C">
      <w:pPr>
        <w:tabs>
          <w:tab w:val="left" w:pos="540"/>
        </w:tabs>
        <w:ind w:left="540"/>
        <w:rPr>
          <w:rFonts w:ascii="Arial" w:hAnsi="Arial" w:cs="Arial"/>
          <w:sz w:val="22"/>
          <w:szCs w:val="22"/>
        </w:rPr>
      </w:pPr>
    </w:p>
    <w:p w:rsidR="00142E8C" w:rsidRDefault="00142E8C">
      <w:pPr>
        <w:tabs>
          <w:tab w:val="left" w:pos="540"/>
        </w:tabs>
        <w:ind w:left="540"/>
        <w:rPr>
          <w:rFonts w:ascii="Arial" w:hAnsi="Arial" w:cs="Arial"/>
          <w:sz w:val="22"/>
          <w:szCs w:val="22"/>
        </w:rPr>
      </w:pPr>
      <w:r>
        <w:rPr>
          <w:rFonts w:ascii="Arial" w:hAnsi="Arial" w:cs="Arial"/>
          <w:b/>
          <w:bCs/>
          <w:sz w:val="22"/>
          <w:szCs w:val="22"/>
        </w:rPr>
        <w:t>Name</w:t>
      </w:r>
      <w:r>
        <w:rPr>
          <w:rFonts w:ascii="Arial" w:hAnsi="Arial" w:cs="Arial"/>
          <w:sz w:val="22"/>
          <w:szCs w:val="22"/>
        </w:rPr>
        <w:t xml:space="preserve">:  </w:t>
      </w:r>
      <w:r w:rsidR="00540F92">
        <w:rPr>
          <w:rFonts w:ascii="Arial" w:hAnsi="Arial" w:cs="Arial"/>
          <w:sz w:val="22"/>
          <w:szCs w:val="22"/>
        </w:rPr>
        <w:t>Bro Diplock</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b/>
          <w:bCs/>
          <w:sz w:val="22"/>
          <w:szCs w:val="22"/>
        </w:rPr>
        <w:t>Club Chairperson</w:t>
      </w:r>
    </w:p>
    <w:p w:rsidR="00142E8C" w:rsidRDefault="00142E8C">
      <w:pPr>
        <w:tabs>
          <w:tab w:val="left" w:pos="540"/>
        </w:tabs>
        <w:ind w:left="540"/>
        <w:rPr>
          <w:rFonts w:ascii="Arial" w:hAnsi="Arial" w:cs="Arial"/>
          <w:sz w:val="22"/>
          <w:szCs w:val="22"/>
        </w:rPr>
      </w:pPr>
    </w:p>
    <w:p w:rsidR="00142E8C" w:rsidRDefault="00142E8C">
      <w:pPr>
        <w:tabs>
          <w:tab w:val="left" w:pos="540"/>
        </w:tabs>
        <w:ind w:left="540"/>
        <w:rPr>
          <w:rFonts w:ascii="Arial" w:hAnsi="Arial" w:cs="Arial"/>
          <w:sz w:val="22"/>
          <w:szCs w:val="22"/>
        </w:rPr>
      </w:pPr>
    </w:p>
    <w:p w:rsidR="00142E8C" w:rsidRDefault="00142E8C">
      <w:pPr>
        <w:tabs>
          <w:tab w:val="left" w:pos="540"/>
        </w:tabs>
        <w:ind w:left="540"/>
        <w:rPr>
          <w:rFonts w:ascii="Arial" w:hAnsi="Arial" w:cs="Arial"/>
          <w:sz w:val="22"/>
          <w:szCs w:val="22"/>
        </w:rPr>
      </w:pPr>
    </w:p>
    <w:p w:rsidR="00142E8C" w:rsidRDefault="00142E8C">
      <w:pPr>
        <w:tabs>
          <w:tab w:val="left" w:pos="540"/>
        </w:tabs>
        <w:ind w:left="540"/>
        <w:rPr>
          <w:rFonts w:ascii="Arial" w:hAnsi="Arial" w:cs="Arial"/>
          <w:sz w:val="22"/>
          <w:szCs w:val="22"/>
        </w:rPr>
      </w:pPr>
      <w:r>
        <w:rPr>
          <w:rFonts w:ascii="Arial" w:hAnsi="Arial" w:cs="Arial"/>
          <w:b/>
          <w:bCs/>
          <w:sz w:val="22"/>
          <w:szCs w:val="22"/>
        </w:rPr>
        <w:t>SIGNED</w:t>
      </w:r>
      <w:r>
        <w:rPr>
          <w:rFonts w:ascii="Arial" w:hAnsi="Arial" w:cs="Arial"/>
          <w:sz w:val="22"/>
          <w:szCs w:val="22"/>
        </w:rPr>
        <w:t>:  ……………………………………………</w:t>
      </w:r>
      <w:r>
        <w:rPr>
          <w:rFonts w:ascii="Arial" w:hAnsi="Arial" w:cs="Arial"/>
          <w:sz w:val="22"/>
          <w:szCs w:val="22"/>
        </w:rPr>
        <w:tab/>
        <w:t xml:space="preserve">  </w:t>
      </w:r>
      <w:r>
        <w:rPr>
          <w:rFonts w:ascii="Arial" w:hAnsi="Arial" w:cs="Arial"/>
          <w:b/>
          <w:bCs/>
          <w:sz w:val="22"/>
          <w:szCs w:val="22"/>
        </w:rPr>
        <w:t>DATE</w:t>
      </w:r>
      <w:r>
        <w:rPr>
          <w:rFonts w:ascii="Arial" w:hAnsi="Arial" w:cs="Arial"/>
          <w:sz w:val="22"/>
          <w:szCs w:val="22"/>
        </w:rPr>
        <w:t xml:space="preserve">: </w:t>
      </w:r>
      <w:r w:rsidR="00540F92">
        <w:rPr>
          <w:rFonts w:ascii="Arial" w:hAnsi="Arial" w:cs="Arial"/>
          <w:sz w:val="22"/>
          <w:szCs w:val="22"/>
        </w:rPr>
        <w:t>15</w:t>
      </w:r>
      <w:r w:rsidR="00540F92" w:rsidRPr="00540F92">
        <w:rPr>
          <w:rFonts w:ascii="Arial" w:hAnsi="Arial" w:cs="Arial"/>
          <w:sz w:val="22"/>
          <w:szCs w:val="22"/>
          <w:vertAlign w:val="superscript"/>
        </w:rPr>
        <w:t>th</w:t>
      </w:r>
      <w:r w:rsidR="00540F92">
        <w:rPr>
          <w:rFonts w:ascii="Arial" w:hAnsi="Arial" w:cs="Arial"/>
          <w:sz w:val="22"/>
          <w:szCs w:val="22"/>
        </w:rPr>
        <w:t xml:space="preserve"> January 2018</w:t>
      </w:r>
    </w:p>
    <w:p w:rsidR="00142E8C" w:rsidRDefault="00142E8C">
      <w:pPr>
        <w:tabs>
          <w:tab w:val="left" w:pos="540"/>
        </w:tabs>
        <w:ind w:left="540"/>
        <w:rPr>
          <w:rFonts w:ascii="Arial" w:hAnsi="Arial" w:cs="Arial"/>
          <w:sz w:val="22"/>
          <w:szCs w:val="22"/>
        </w:rPr>
      </w:pPr>
    </w:p>
    <w:p w:rsidR="00142E8C" w:rsidRDefault="00142E8C">
      <w:pPr>
        <w:tabs>
          <w:tab w:val="left" w:pos="540"/>
        </w:tabs>
        <w:ind w:left="540"/>
        <w:rPr>
          <w:rFonts w:ascii="Arial" w:hAnsi="Arial" w:cs="Arial"/>
          <w:sz w:val="22"/>
          <w:szCs w:val="22"/>
        </w:rPr>
      </w:pPr>
      <w:r>
        <w:rPr>
          <w:rFonts w:ascii="Arial" w:hAnsi="Arial" w:cs="Arial"/>
          <w:b/>
          <w:bCs/>
          <w:sz w:val="22"/>
          <w:szCs w:val="22"/>
        </w:rPr>
        <w:t>Name</w:t>
      </w:r>
      <w:r>
        <w:rPr>
          <w:rFonts w:ascii="Arial" w:hAnsi="Arial" w:cs="Arial"/>
          <w:sz w:val="22"/>
          <w:szCs w:val="22"/>
        </w:rPr>
        <w:t xml:space="preserve">:  </w:t>
      </w:r>
      <w:r w:rsidR="00540F92">
        <w:rPr>
          <w:rFonts w:ascii="Arial" w:hAnsi="Arial" w:cs="Arial"/>
          <w:sz w:val="22"/>
          <w:szCs w:val="22"/>
        </w:rPr>
        <w:t xml:space="preserve">Jane Diplock </w:t>
      </w:r>
      <w:r>
        <w:rPr>
          <w:rFonts w:ascii="Arial" w:hAnsi="Arial" w:cs="Arial"/>
          <w:sz w:val="22"/>
          <w:szCs w:val="22"/>
        </w:rPr>
        <w:t xml:space="preserve">    …………………………    </w:t>
      </w:r>
      <w:r w:rsidR="00540F92">
        <w:rPr>
          <w:rFonts w:ascii="Arial" w:hAnsi="Arial" w:cs="Arial"/>
          <w:sz w:val="22"/>
          <w:szCs w:val="22"/>
        </w:rPr>
        <w:t xml:space="preserve"> </w:t>
      </w:r>
      <w:r>
        <w:rPr>
          <w:rFonts w:ascii="Arial" w:hAnsi="Arial" w:cs="Arial"/>
          <w:sz w:val="22"/>
          <w:szCs w:val="22"/>
        </w:rPr>
        <w:t xml:space="preserve">       </w:t>
      </w:r>
      <w:r>
        <w:rPr>
          <w:rFonts w:ascii="Arial" w:hAnsi="Arial" w:cs="Arial"/>
          <w:b/>
          <w:bCs/>
          <w:sz w:val="22"/>
          <w:szCs w:val="22"/>
        </w:rPr>
        <w:t>Club Secretary</w:t>
      </w:r>
    </w:p>
    <w:p w:rsidR="00142E8C" w:rsidRDefault="00142E8C">
      <w:pPr>
        <w:jc w:val="center"/>
        <w:rPr>
          <w:rFonts w:ascii="Arial" w:hAnsi="Arial" w:cs="Arial"/>
          <w:b/>
          <w:bCs/>
          <w:sz w:val="24"/>
          <w:szCs w:val="24"/>
        </w:rPr>
      </w:pPr>
    </w:p>
    <w:p w:rsidR="00142E8C" w:rsidRDefault="00142E8C">
      <w:pPr>
        <w:jc w:val="center"/>
        <w:rPr>
          <w:rFonts w:ascii="Arial" w:hAnsi="Arial" w:cs="Arial"/>
          <w:b/>
          <w:bCs/>
          <w:sz w:val="24"/>
          <w:szCs w:val="24"/>
        </w:rPr>
      </w:pPr>
    </w:p>
    <w:p w:rsidR="00142E8C" w:rsidRDefault="00142E8C">
      <w:pPr>
        <w:jc w:val="center"/>
        <w:rPr>
          <w:rFonts w:ascii="Arial" w:hAnsi="Arial" w:cs="Arial"/>
          <w:b/>
          <w:bCs/>
          <w:sz w:val="24"/>
          <w:szCs w:val="24"/>
        </w:rPr>
      </w:pPr>
    </w:p>
    <w:p w:rsidR="00142E8C" w:rsidRDefault="00142E8C">
      <w:pPr>
        <w:jc w:val="center"/>
        <w:rPr>
          <w:rFonts w:ascii="Arial" w:hAnsi="Arial" w:cs="Arial"/>
          <w:b/>
          <w:bCs/>
          <w:sz w:val="24"/>
          <w:szCs w:val="24"/>
        </w:rPr>
      </w:pPr>
    </w:p>
    <w:p w:rsidR="00142E8C" w:rsidRDefault="00142E8C">
      <w:pPr>
        <w:jc w:val="center"/>
        <w:rPr>
          <w:rFonts w:ascii="Arial" w:hAnsi="Arial" w:cs="Arial"/>
          <w:b/>
          <w:bCs/>
          <w:sz w:val="28"/>
          <w:szCs w:val="28"/>
        </w:rPr>
      </w:pPr>
    </w:p>
    <w:p w:rsidR="00770107" w:rsidRDefault="00770107">
      <w:pPr>
        <w:jc w:val="center"/>
        <w:rPr>
          <w:rFonts w:ascii="Arial" w:hAnsi="Arial" w:cs="Arial"/>
          <w:b/>
          <w:bCs/>
          <w:sz w:val="24"/>
          <w:szCs w:val="24"/>
        </w:rPr>
      </w:pPr>
    </w:p>
    <w:p w:rsidR="00770107" w:rsidRDefault="00770107">
      <w:pPr>
        <w:jc w:val="center"/>
        <w:rPr>
          <w:rFonts w:ascii="Arial" w:hAnsi="Arial" w:cs="Arial"/>
          <w:b/>
          <w:bCs/>
          <w:sz w:val="24"/>
          <w:szCs w:val="24"/>
        </w:rPr>
      </w:pPr>
    </w:p>
    <w:p w:rsidR="00142E8C" w:rsidRDefault="00142E8C">
      <w:pPr>
        <w:jc w:val="center"/>
        <w:rPr>
          <w:rFonts w:ascii="Arial" w:hAnsi="Arial" w:cs="Arial"/>
          <w:b/>
          <w:bCs/>
          <w:sz w:val="24"/>
          <w:szCs w:val="24"/>
        </w:rPr>
      </w:pPr>
      <w:r>
        <w:rPr>
          <w:rFonts w:ascii="Arial" w:hAnsi="Arial" w:cs="Arial"/>
          <w:b/>
          <w:bCs/>
          <w:sz w:val="24"/>
          <w:szCs w:val="24"/>
        </w:rPr>
        <w:t>APPENDIX  A</w:t>
      </w:r>
    </w:p>
    <w:p w:rsidR="00142E8C" w:rsidRDefault="00142E8C">
      <w:pPr>
        <w:jc w:val="center"/>
        <w:rPr>
          <w:rFonts w:ascii="Arial" w:hAnsi="Arial" w:cs="Arial"/>
          <w:b/>
          <w:bCs/>
          <w:sz w:val="22"/>
          <w:szCs w:val="22"/>
        </w:rPr>
      </w:pPr>
    </w:p>
    <w:p w:rsidR="00142E8C" w:rsidRDefault="00142E8C">
      <w:pPr>
        <w:jc w:val="center"/>
        <w:rPr>
          <w:rFonts w:ascii="Arial" w:hAnsi="Arial" w:cs="Arial"/>
          <w:b/>
          <w:bCs/>
          <w:sz w:val="24"/>
          <w:szCs w:val="24"/>
        </w:rPr>
      </w:pPr>
      <w:r>
        <w:rPr>
          <w:rFonts w:ascii="Arial" w:hAnsi="Arial" w:cs="Arial"/>
          <w:b/>
          <w:bCs/>
          <w:sz w:val="24"/>
          <w:szCs w:val="24"/>
        </w:rPr>
        <w:t>Officers &amp; Members of the Committee and other Posts</w:t>
      </w:r>
    </w:p>
    <w:p w:rsidR="00770107" w:rsidRDefault="00770107">
      <w:pPr>
        <w:jc w:val="center"/>
        <w:rPr>
          <w:rFonts w:ascii="Arial" w:hAnsi="Arial" w:cs="Arial"/>
          <w:b/>
          <w:bCs/>
          <w:sz w:val="24"/>
          <w:szCs w:val="24"/>
        </w:rPr>
      </w:pPr>
    </w:p>
    <w:p w:rsidR="00142E8C" w:rsidRDefault="00142E8C">
      <w:pPr>
        <w:jc w:val="center"/>
        <w:rPr>
          <w:rFonts w:ascii="Arial Narrow" w:hAnsi="Arial Narrow" w:cs="Arial Narrow"/>
          <w:sz w:val="22"/>
          <w:szCs w:val="22"/>
        </w:rPr>
      </w:pPr>
    </w:p>
    <w:p w:rsidR="00142E8C" w:rsidRDefault="00142E8C">
      <w:pPr>
        <w:rPr>
          <w:rFonts w:ascii="Arial" w:hAnsi="Arial" w:cs="Arial"/>
          <w:b/>
          <w:bCs/>
          <w:sz w:val="22"/>
          <w:szCs w:val="22"/>
        </w:rPr>
      </w:pPr>
      <w:r>
        <w:rPr>
          <w:rFonts w:ascii="Arial" w:hAnsi="Arial" w:cs="Arial"/>
          <w:b/>
          <w:bCs/>
          <w:sz w:val="22"/>
          <w:szCs w:val="22"/>
        </w:rPr>
        <w:t>OFFICERS</w:t>
      </w:r>
    </w:p>
    <w:p w:rsidR="00142E8C" w:rsidRDefault="00142E8C">
      <w:pPr>
        <w:rPr>
          <w:rFonts w:ascii="Arial" w:hAnsi="Arial" w:cs="Arial"/>
          <w:b/>
          <w:bCs/>
          <w:sz w:val="22"/>
          <w:szCs w:val="22"/>
        </w:rPr>
      </w:pPr>
      <w:r>
        <w:rPr>
          <w:rFonts w:ascii="Arial" w:hAnsi="Arial" w:cs="Arial"/>
          <w:b/>
          <w:bCs/>
          <w:sz w:val="22"/>
          <w:szCs w:val="22"/>
        </w:rPr>
        <w:t>President</w:t>
      </w:r>
    </w:p>
    <w:p w:rsidR="00142E8C" w:rsidRDefault="00142E8C">
      <w:pPr>
        <w:numPr>
          <w:ilvl w:val="0"/>
          <w:numId w:val="23"/>
        </w:numPr>
        <w:tabs>
          <w:tab w:val="clear" w:pos="720"/>
        </w:tabs>
        <w:ind w:left="540"/>
        <w:rPr>
          <w:rFonts w:ascii="Arial" w:hAnsi="Arial" w:cs="Arial"/>
          <w:sz w:val="22"/>
          <w:szCs w:val="22"/>
        </w:rPr>
      </w:pPr>
      <w:r>
        <w:rPr>
          <w:rFonts w:ascii="Arial" w:hAnsi="Arial" w:cs="Arial"/>
          <w:sz w:val="22"/>
          <w:szCs w:val="22"/>
        </w:rPr>
        <w:t>an honorary role as Ambassador for the Club; he/she may sit on the Committee and vote at meetings and should be present at the AGM to take over whilst the retiring Chairman stands down and a new one elected.</w:t>
      </w:r>
    </w:p>
    <w:p w:rsidR="00142E8C" w:rsidRDefault="00142E8C">
      <w:pPr>
        <w:rPr>
          <w:rFonts w:ascii="Arial" w:hAnsi="Arial" w:cs="Arial"/>
          <w:sz w:val="22"/>
          <w:szCs w:val="22"/>
        </w:rPr>
      </w:pPr>
    </w:p>
    <w:p w:rsidR="00142E8C" w:rsidRDefault="00142E8C">
      <w:pPr>
        <w:rPr>
          <w:rFonts w:ascii="Arial" w:hAnsi="Arial" w:cs="Arial"/>
          <w:b/>
          <w:bCs/>
          <w:sz w:val="22"/>
          <w:szCs w:val="22"/>
        </w:rPr>
      </w:pPr>
      <w:r>
        <w:rPr>
          <w:rFonts w:ascii="Arial" w:hAnsi="Arial" w:cs="Arial"/>
          <w:b/>
          <w:bCs/>
          <w:sz w:val="22"/>
          <w:szCs w:val="22"/>
        </w:rPr>
        <w:t>Chairperson</w:t>
      </w:r>
    </w:p>
    <w:p w:rsidR="00142E8C" w:rsidRDefault="00142E8C">
      <w:pPr>
        <w:numPr>
          <w:ilvl w:val="0"/>
          <w:numId w:val="19"/>
        </w:numPr>
        <w:tabs>
          <w:tab w:val="clear" w:pos="720"/>
          <w:tab w:val="num" w:pos="540"/>
        </w:tabs>
        <w:overflowPunct/>
        <w:autoSpaceDE/>
        <w:autoSpaceDN/>
        <w:adjustRightInd/>
        <w:ind w:left="540"/>
        <w:textAlignment w:val="auto"/>
        <w:rPr>
          <w:rFonts w:ascii="Arial" w:hAnsi="Arial" w:cs="Arial"/>
          <w:sz w:val="22"/>
          <w:szCs w:val="22"/>
        </w:rPr>
      </w:pPr>
      <w:r>
        <w:rPr>
          <w:rFonts w:ascii="Arial" w:hAnsi="Arial" w:cs="Arial"/>
          <w:sz w:val="22"/>
          <w:szCs w:val="22"/>
        </w:rPr>
        <w:t>chairs Committee meetings in accordance with the Constitution and makes sure all members receive a fair hearing.</w:t>
      </w:r>
    </w:p>
    <w:p w:rsidR="00142E8C" w:rsidRDefault="00142E8C">
      <w:pPr>
        <w:numPr>
          <w:ilvl w:val="0"/>
          <w:numId w:val="19"/>
        </w:numPr>
        <w:tabs>
          <w:tab w:val="clear" w:pos="720"/>
          <w:tab w:val="num" w:pos="540"/>
        </w:tabs>
        <w:overflowPunct/>
        <w:autoSpaceDE/>
        <w:autoSpaceDN/>
        <w:adjustRightInd/>
        <w:ind w:left="540"/>
        <w:textAlignment w:val="auto"/>
        <w:rPr>
          <w:rFonts w:ascii="Arial" w:hAnsi="Arial" w:cs="Arial"/>
          <w:sz w:val="22"/>
          <w:szCs w:val="22"/>
        </w:rPr>
      </w:pPr>
      <w:r>
        <w:rPr>
          <w:rFonts w:ascii="Arial" w:hAnsi="Arial" w:cs="Arial"/>
          <w:sz w:val="22"/>
          <w:szCs w:val="22"/>
        </w:rPr>
        <w:t>ensures the overall co-ordination of arrangements for the club activities, events and regattas.</w:t>
      </w:r>
    </w:p>
    <w:p w:rsidR="00142E8C" w:rsidRDefault="00142E8C">
      <w:pPr>
        <w:numPr>
          <w:ilvl w:val="0"/>
          <w:numId w:val="19"/>
        </w:numPr>
        <w:tabs>
          <w:tab w:val="clear" w:pos="720"/>
          <w:tab w:val="num" w:pos="540"/>
        </w:tabs>
        <w:overflowPunct/>
        <w:autoSpaceDE/>
        <w:autoSpaceDN/>
        <w:adjustRightInd/>
        <w:ind w:left="540"/>
        <w:textAlignment w:val="auto"/>
        <w:rPr>
          <w:rFonts w:ascii="Arial" w:hAnsi="Arial" w:cs="Arial"/>
          <w:sz w:val="22"/>
          <w:szCs w:val="22"/>
        </w:rPr>
      </w:pPr>
      <w:r>
        <w:rPr>
          <w:rFonts w:ascii="Arial" w:hAnsi="Arial" w:cs="Arial"/>
          <w:sz w:val="22"/>
          <w:szCs w:val="22"/>
        </w:rPr>
        <w:t>represents the Club in the community.</w:t>
      </w:r>
    </w:p>
    <w:p w:rsidR="00142E8C" w:rsidRDefault="00142E8C">
      <w:pPr>
        <w:numPr>
          <w:ilvl w:val="0"/>
          <w:numId w:val="19"/>
        </w:numPr>
        <w:tabs>
          <w:tab w:val="clear" w:pos="720"/>
          <w:tab w:val="num" w:pos="540"/>
        </w:tabs>
        <w:overflowPunct/>
        <w:autoSpaceDE/>
        <w:autoSpaceDN/>
        <w:adjustRightInd/>
        <w:ind w:left="540"/>
        <w:textAlignment w:val="auto"/>
        <w:rPr>
          <w:rFonts w:ascii="Arial" w:hAnsi="Arial" w:cs="Arial"/>
          <w:sz w:val="22"/>
          <w:szCs w:val="22"/>
        </w:rPr>
      </w:pPr>
      <w:r>
        <w:rPr>
          <w:rFonts w:ascii="Arial" w:hAnsi="Arial" w:cs="Arial"/>
          <w:sz w:val="22"/>
          <w:szCs w:val="22"/>
        </w:rPr>
        <w:t>ensures that the Club complies with the Constitution and Club rules made in accordance with section 3, the requirements of national and local legislation and regulations, the requirements of the Cornish Pilot Gig Association and any other organisation of which the Club from time to time may be a member.</w:t>
      </w:r>
    </w:p>
    <w:p w:rsidR="00142E8C" w:rsidRDefault="00142E8C">
      <w:pPr>
        <w:numPr>
          <w:ilvl w:val="0"/>
          <w:numId w:val="19"/>
        </w:numPr>
        <w:tabs>
          <w:tab w:val="clear" w:pos="720"/>
          <w:tab w:val="num" w:pos="540"/>
        </w:tabs>
        <w:overflowPunct/>
        <w:autoSpaceDE/>
        <w:autoSpaceDN/>
        <w:adjustRightInd/>
        <w:ind w:left="540"/>
        <w:textAlignment w:val="auto"/>
        <w:rPr>
          <w:rFonts w:ascii="Arial" w:hAnsi="Arial" w:cs="Arial"/>
          <w:sz w:val="22"/>
          <w:szCs w:val="22"/>
        </w:rPr>
      </w:pPr>
      <w:r>
        <w:rPr>
          <w:rFonts w:ascii="Arial" w:hAnsi="Arial" w:cs="Arial"/>
          <w:sz w:val="22"/>
          <w:szCs w:val="22"/>
        </w:rPr>
        <w:t>makes sure all members with a role in the Club are fulfilling their responsibilities.</w:t>
      </w:r>
    </w:p>
    <w:p w:rsidR="00142E8C" w:rsidRDefault="00142E8C">
      <w:pPr>
        <w:numPr>
          <w:ilvl w:val="0"/>
          <w:numId w:val="19"/>
        </w:numPr>
        <w:tabs>
          <w:tab w:val="clear" w:pos="720"/>
          <w:tab w:val="num" w:pos="540"/>
        </w:tabs>
        <w:overflowPunct/>
        <w:autoSpaceDE/>
        <w:autoSpaceDN/>
        <w:adjustRightInd/>
        <w:ind w:left="540"/>
        <w:textAlignment w:val="auto"/>
        <w:rPr>
          <w:rFonts w:ascii="Arial" w:hAnsi="Arial" w:cs="Arial"/>
          <w:sz w:val="22"/>
          <w:szCs w:val="22"/>
        </w:rPr>
      </w:pPr>
      <w:r>
        <w:rPr>
          <w:rFonts w:ascii="Arial" w:hAnsi="Arial" w:cs="Arial"/>
          <w:sz w:val="22"/>
          <w:szCs w:val="22"/>
        </w:rPr>
        <w:t xml:space="preserve">is one of three signatories for cheques drawn on the Club account.  </w:t>
      </w:r>
    </w:p>
    <w:p w:rsidR="00142E8C" w:rsidRDefault="00142E8C">
      <w:pPr>
        <w:numPr>
          <w:ilvl w:val="0"/>
          <w:numId w:val="19"/>
        </w:numPr>
        <w:tabs>
          <w:tab w:val="clear" w:pos="720"/>
          <w:tab w:val="num" w:pos="540"/>
        </w:tabs>
        <w:overflowPunct/>
        <w:autoSpaceDE/>
        <w:autoSpaceDN/>
        <w:adjustRightInd/>
        <w:ind w:left="540"/>
        <w:textAlignment w:val="auto"/>
        <w:rPr>
          <w:rFonts w:ascii="Arial" w:hAnsi="Arial" w:cs="Arial"/>
          <w:sz w:val="22"/>
          <w:szCs w:val="22"/>
        </w:rPr>
      </w:pPr>
      <w:r>
        <w:rPr>
          <w:rFonts w:ascii="Arial" w:hAnsi="Arial" w:cs="Arial"/>
          <w:sz w:val="22"/>
          <w:szCs w:val="22"/>
        </w:rPr>
        <w:t>has a casting vote In the event of a tie at Committee meetings or Annual General Meetings.</w:t>
      </w:r>
    </w:p>
    <w:p w:rsidR="00142E8C" w:rsidRDefault="00142E8C">
      <w:pPr>
        <w:rPr>
          <w:rFonts w:ascii="Arial" w:hAnsi="Arial" w:cs="Arial"/>
          <w:b/>
          <w:bCs/>
          <w:sz w:val="22"/>
          <w:szCs w:val="22"/>
        </w:rPr>
      </w:pPr>
    </w:p>
    <w:p w:rsidR="00142E8C" w:rsidRDefault="00142E8C">
      <w:pPr>
        <w:rPr>
          <w:rFonts w:ascii="Arial" w:hAnsi="Arial" w:cs="Arial"/>
          <w:b/>
          <w:bCs/>
          <w:sz w:val="22"/>
          <w:szCs w:val="22"/>
        </w:rPr>
      </w:pPr>
      <w:r>
        <w:rPr>
          <w:rFonts w:ascii="Arial" w:hAnsi="Arial" w:cs="Arial"/>
          <w:b/>
          <w:bCs/>
          <w:sz w:val="22"/>
          <w:szCs w:val="22"/>
        </w:rPr>
        <w:t>Vice Chairperson</w:t>
      </w:r>
    </w:p>
    <w:p w:rsidR="00142E8C" w:rsidRDefault="00142E8C">
      <w:pPr>
        <w:numPr>
          <w:ilvl w:val="0"/>
          <w:numId w:val="22"/>
        </w:numPr>
        <w:tabs>
          <w:tab w:val="clear" w:pos="900"/>
        </w:tabs>
        <w:ind w:left="540"/>
        <w:rPr>
          <w:rFonts w:ascii="Arial" w:hAnsi="Arial" w:cs="Arial"/>
          <w:sz w:val="22"/>
          <w:szCs w:val="22"/>
        </w:rPr>
      </w:pPr>
      <w:r>
        <w:rPr>
          <w:rFonts w:ascii="Arial" w:hAnsi="Arial" w:cs="Arial"/>
          <w:sz w:val="22"/>
          <w:szCs w:val="22"/>
        </w:rPr>
        <w:t>he/she is deputy to the Chairperson.</w:t>
      </w:r>
    </w:p>
    <w:p w:rsidR="00142E8C" w:rsidRDefault="00142E8C">
      <w:pPr>
        <w:rPr>
          <w:rFonts w:ascii="Arial" w:hAnsi="Arial" w:cs="Arial"/>
          <w:b/>
          <w:bCs/>
          <w:sz w:val="22"/>
          <w:szCs w:val="22"/>
        </w:rPr>
      </w:pPr>
    </w:p>
    <w:p w:rsidR="00142E8C" w:rsidRDefault="00142E8C">
      <w:pPr>
        <w:rPr>
          <w:rFonts w:ascii="Arial" w:hAnsi="Arial" w:cs="Arial"/>
          <w:b/>
          <w:bCs/>
          <w:sz w:val="22"/>
          <w:szCs w:val="22"/>
        </w:rPr>
      </w:pPr>
      <w:r>
        <w:rPr>
          <w:rFonts w:ascii="Arial" w:hAnsi="Arial" w:cs="Arial"/>
          <w:b/>
          <w:bCs/>
          <w:sz w:val="22"/>
          <w:szCs w:val="22"/>
        </w:rPr>
        <w:t>Treasurer</w:t>
      </w:r>
    </w:p>
    <w:p w:rsidR="00142E8C" w:rsidRDefault="00142E8C">
      <w:pPr>
        <w:numPr>
          <w:ilvl w:val="0"/>
          <w:numId w:val="20"/>
        </w:numPr>
        <w:tabs>
          <w:tab w:val="clear" w:pos="720"/>
          <w:tab w:val="num" w:pos="540"/>
        </w:tabs>
        <w:overflowPunct/>
        <w:autoSpaceDE/>
        <w:autoSpaceDN/>
        <w:adjustRightInd/>
        <w:ind w:left="540"/>
        <w:textAlignment w:val="auto"/>
        <w:rPr>
          <w:rFonts w:ascii="Arial" w:hAnsi="Arial" w:cs="Arial"/>
          <w:sz w:val="22"/>
          <w:szCs w:val="22"/>
        </w:rPr>
      </w:pPr>
      <w:r>
        <w:rPr>
          <w:rFonts w:ascii="Arial" w:hAnsi="Arial" w:cs="Arial"/>
          <w:sz w:val="22"/>
          <w:szCs w:val="22"/>
        </w:rPr>
        <w:t xml:space="preserve">manages Club funds and bank accounts and is one of </w:t>
      </w:r>
      <w:r w:rsidR="00540F92">
        <w:rPr>
          <w:rFonts w:ascii="Arial" w:hAnsi="Arial" w:cs="Arial"/>
          <w:sz w:val="22"/>
          <w:szCs w:val="22"/>
        </w:rPr>
        <w:t>four</w:t>
      </w:r>
      <w:r>
        <w:rPr>
          <w:rFonts w:ascii="Arial" w:hAnsi="Arial" w:cs="Arial"/>
          <w:sz w:val="22"/>
          <w:szCs w:val="22"/>
        </w:rPr>
        <w:t xml:space="preserve"> signatories for cheques drawn on the Club account</w:t>
      </w:r>
      <w:r w:rsidR="00540F92">
        <w:rPr>
          <w:rFonts w:ascii="Arial" w:hAnsi="Arial" w:cs="Arial"/>
          <w:sz w:val="22"/>
          <w:szCs w:val="22"/>
        </w:rPr>
        <w:t xml:space="preserve"> or one of the authorised persons for transfers.</w:t>
      </w:r>
    </w:p>
    <w:p w:rsidR="00142E8C" w:rsidRDefault="00142E8C">
      <w:pPr>
        <w:numPr>
          <w:ilvl w:val="0"/>
          <w:numId w:val="20"/>
        </w:numPr>
        <w:tabs>
          <w:tab w:val="clear" w:pos="720"/>
          <w:tab w:val="num" w:pos="540"/>
        </w:tabs>
        <w:overflowPunct/>
        <w:autoSpaceDE/>
        <w:autoSpaceDN/>
        <w:adjustRightInd/>
        <w:ind w:left="540"/>
        <w:textAlignment w:val="auto"/>
        <w:rPr>
          <w:rFonts w:ascii="Arial" w:hAnsi="Arial" w:cs="Arial"/>
          <w:sz w:val="22"/>
          <w:szCs w:val="22"/>
        </w:rPr>
      </w:pPr>
      <w:r>
        <w:rPr>
          <w:rFonts w:ascii="Arial" w:hAnsi="Arial" w:cs="Arial"/>
          <w:sz w:val="22"/>
          <w:szCs w:val="22"/>
        </w:rPr>
        <w:t>prepares an independently examined statement of annual accounts for receipt by the AGM.</w:t>
      </w:r>
    </w:p>
    <w:p w:rsidR="00142E8C" w:rsidRDefault="00142E8C">
      <w:pPr>
        <w:numPr>
          <w:ilvl w:val="0"/>
          <w:numId w:val="20"/>
        </w:numPr>
        <w:tabs>
          <w:tab w:val="clear" w:pos="720"/>
          <w:tab w:val="num" w:pos="540"/>
        </w:tabs>
        <w:overflowPunct/>
        <w:autoSpaceDE/>
        <w:autoSpaceDN/>
        <w:adjustRightInd/>
        <w:ind w:left="540"/>
        <w:textAlignment w:val="auto"/>
        <w:rPr>
          <w:rFonts w:ascii="Arial" w:hAnsi="Arial" w:cs="Arial"/>
          <w:sz w:val="22"/>
          <w:szCs w:val="22"/>
        </w:rPr>
      </w:pPr>
      <w:r>
        <w:rPr>
          <w:rFonts w:ascii="Arial" w:hAnsi="Arial" w:cs="Arial"/>
          <w:sz w:val="22"/>
          <w:szCs w:val="22"/>
        </w:rPr>
        <w:t xml:space="preserve">arranges insurance for the Club premises, property, boats and equipment and events.  </w:t>
      </w:r>
    </w:p>
    <w:p w:rsidR="00142E8C" w:rsidRDefault="00142E8C">
      <w:pPr>
        <w:tabs>
          <w:tab w:val="num" w:pos="540"/>
        </w:tabs>
        <w:ind w:hanging="360"/>
        <w:rPr>
          <w:rFonts w:ascii="Arial" w:hAnsi="Arial" w:cs="Arial"/>
          <w:sz w:val="22"/>
          <w:szCs w:val="22"/>
        </w:rPr>
      </w:pPr>
    </w:p>
    <w:p w:rsidR="00142E8C" w:rsidRDefault="00142E8C">
      <w:pPr>
        <w:ind w:left="180" w:hanging="180"/>
        <w:rPr>
          <w:rFonts w:ascii="Arial" w:hAnsi="Arial" w:cs="Arial"/>
          <w:b/>
          <w:bCs/>
          <w:sz w:val="22"/>
          <w:szCs w:val="22"/>
        </w:rPr>
      </w:pPr>
      <w:r>
        <w:rPr>
          <w:rFonts w:ascii="Arial" w:hAnsi="Arial" w:cs="Arial"/>
          <w:b/>
          <w:bCs/>
          <w:sz w:val="22"/>
          <w:szCs w:val="22"/>
        </w:rPr>
        <w:t>Secretary</w:t>
      </w:r>
    </w:p>
    <w:p w:rsidR="00142E8C" w:rsidRDefault="00142E8C">
      <w:pPr>
        <w:numPr>
          <w:ilvl w:val="0"/>
          <w:numId w:val="18"/>
        </w:numPr>
        <w:tabs>
          <w:tab w:val="clear" w:pos="720"/>
          <w:tab w:val="num" w:pos="-1440"/>
          <w:tab w:val="num" w:pos="540"/>
        </w:tabs>
        <w:overflowPunct/>
        <w:autoSpaceDE/>
        <w:autoSpaceDN/>
        <w:adjustRightInd/>
        <w:ind w:hanging="540"/>
        <w:textAlignment w:val="auto"/>
        <w:rPr>
          <w:rFonts w:ascii="Arial" w:hAnsi="Arial" w:cs="Arial"/>
          <w:sz w:val="22"/>
          <w:szCs w:val="22"/>
        </w:rPr>
      </w:pPr>
      <w:r>
        <w:rPr>
          <w:rFonts w:ascii="Arial" w:hAnsi="Arial" w:cs="Arial"/>
          <w:sz w:val="22"/>
          <w:szCs w:val="22"/>
        </w:rPr>
        <w:t>takes minutes for the Committee meetings and AGM.</w:t>
      </w:r>
    </w:p>
    <w:p w:rsidR="00142E8C" w:rsidRDefault="00142E8C">
      <w:pPr>
        <w:numPr>
          <w:ilvl w:val="0"/>
          <w:numId w:val="18"/>
        </w:numPr>
        <w:tabs>
          <w:tab w:val="clear" w:pos="720"/>
          <w:tab w:val="num" w:pos="-1440"/>
          <w:tab w:val="num" w:pos="540"/>
        </w:tabs>
        <w:overflowPunct/>
        <w:autoSpaceDE/>
        <w:autoSpaceDN/>
        <w:adjustRightInd/>
        <w:ind w:hanging="540"/>
        <w:textAlignment w:val="auto"/>
        <w:rPr>
          <w:rFonts w:ascii="Arial" w:hAnsi="Arial" w:cs="Arial"/>
          <w:sz w:val="22"/>
          <w:szCs w:val="22"/>
        </w:rPr>
      </w:pPr>
      <w:r>
        <w:rPr>
          <w:rFonts w:ascii="Arial" w:hAnsi="Arial" w:cs="Arial"/>
          <w:sz w:val="22"/>
          <w:szCs w:val="22"/>
        </w:rPr>
        <w:t>organises meetings in accordance with the Constitution, producing the agenda and</w:t>
      </w:r>
    </w:p>
    <w:p w:rsidR="00142E8C" w:rsidRDefault="00142E8C">
      <w:pPr>
        <w:tabs>
          <w:tab w:val="num" w:pos="540"/>
        </w:tabs>
        <w:overflowPunct/>
        <w:autoSpaceDE/>
        <w:autoSpaceDN/>
        <w:adjustRightInd/>
        <w:textAlignment w:val="auto"/>
        <w:rPr>
          <w:rFonts w:ascii="Arial" w:hAnsi="Arial" w:cs="Arial"/>
          <w:sz w:val="22"/>
          <w:szCs w:val="22"/>
        </w:rPr>
      </w:pPr>
      <w:r>
        <w:rPr>
          <w:rFonts w:ascii="Arial" w:hAnsi="Arial" w:cs="Arial"/>
          <w:sz w:val="22"/>
          <w:szCs w:val="22"/>
        </w:rPr>
        <w:tab/>
        <w:t>minutes.</w:t>
      </w:r>
    </w:p>
    <w:p w:rsidR="00142E8C" w:rsidRDefault="00142E8C">
      <w:pPr>
        <w:numPr>
          <w:ilvl w:val="0"/>
          <w:numId w:val="18"/>
        </w:numPr>
        <w:tabs>
          <w:tab w:val="clear" w:pos="720"/>
          <w:tab w:val="num" w:pos="-1440"/>
          <w:tab w:val="num" w:pos="540"/>
        </w:tabs>
        <w:overflowPunct/>
        <w:autoSpaceDE/>
        <w:autoSpaceDN/>
        <w:adjustRightInd/>
        <w:ind w:left="540"/>
        <w:textAlignment w:val="auto"/>
        <w:rPr>
          <w:rFonts w:ascii="Arial" w:hAnsi="Arial" w:cs="Arial"/>
          <w:sz w:val="22"/>
          <w:szCs w:val="22"/>
        </w:rPr>
      </w:pPr>
      <w:r>
        <w:rPr>
          <w:rFonts w:ascii="Arial" w:hAnsi="Arial" w:cs="Arial"/>
          <w:sz w:val="22"/>
          <w:szCs w:val="22"/>
        </w:rPr>
        <w:t>deals with general correspondence in accordance with the direction of the Committee, ensuring the appropriate officers and members where appropriate, are kept informed.</w:t>
      </w:r>
    </w:p>
    <w:p w:rsidR="00142E8C" w:rsidRDefault="00142E8C">
      <w:pPr>
        <w:numPr>
          <w:ilvl w:val="0"/>
          <w:numId w:val="18"/>
        </w:numPr>
        <w:tabs>
          <w:tab w:val="clear" w:pos="720"/>
          <w:tab w:val="num" w:pos="-1440"/>
          <w:tab w:val="num" w:pos="540"/>
        </w:tabs>
        <w:overflowPunct/>
        <w:autoSpaceDE/>
        <w:autoSpaceDN/>
        <w:adjustRightInd/>
        <w:ind w:hanging="540"/>
        <w:textAlignment w:val="auto"/>
        <w:rPr>
          <w:rFonts w:ascii="Arial" w:hAnsi="Arial" w:cs="Arial"/>
          <w:sz w:val="22"/>
          <w:szCs w:val="22"/>
        </w:rPr>
      </w:pPr>
      <w:r>
        <w:rPr>
          <w:rFonts w:ascii="Arial" w:hAnsi="Arial" w:cs="Arial"/>
          <w:sz w:val="22"/>
          <w:szCs w:val="22"/>
        </w:rPr>
        <w:t>is one of three signatories for cheques drawn on the Club account.</w:t>
      </w:r>
    </w:p>
    <w:p w:rsidR="00142E8C" w:rsidRDefault="00142E8C">
      <w:pPr>
        <w:numPr>
          <w:ilvl w:val="0"/>
          <w:numId w:val="18"/>
        </w:numPr>
        <w:tabs>
          <w:tab w:val="clear" w:pos="720"/>
          <w:tab w:val="num" w:pos="-1440"/>
          <w:tab w:val="num" w:pos="540"/>
        </w:tabs>
        <w:overflowPunct/>
        <w:autoSpaceDE/>
        <w:autoSpaceDN/>
        <w:adjustRightInd/>
        <w:ind w:hanging="540"/>
        <w:textAlignment w:val="auto"/>
        <w:rPr>
          <w:rFonts w:ascii="Arial" w:hAnsi="Arial" w:cs="Arial"/>
          <w:sz w:val="22"/>
          <w:szCs w:val="22"/>
        </w:rPr>
      </w:pPr>
      <w:r>
        <w:rPr>
          <w:rFonts w:ascii="Arial" w:hAnsi="Arial" w:cs="Arial"/>
          <w:sz w:val="22"/>
          <w:szCs w:val="22"/>
        </w:rPr>
        <w:t>keeps the records and correspondence history for the Club.</w:t>
      </w:r>
    </w:p>
    <w:p w:rsidR="00142E8C" w:rsidRDefault="00142E8C">
      <w:pPr>
        <w:numPr>
          <w:ilvl w:val="0"/>
          <w:numId w:val="18"/>
        </w:numPr>
        <w:tabs>
          <w:tab w:val="clear" w:pos="720"/>
          <w:tab w:val="num" w:pos="-1440"/>
          <w:tab w:val="num" w:pos="540"/>
        </w:tabs>
        <w:overflowPunct/>
        <w:autoSpaceDE/>
        <w:autoSpaceDN/>
        <w:adjustRightInd/>
        <w:ind w:hanging="540"/>
        <w:textAlignment w:val="auto"/>
        <w:rPr>
          <w:rFonts w:ascii="Arial" w:hAnsi="Arial" w:cs="Arial"/>
          <w:sz w:val="22"/>
          <w:szCs w:val="22"/>
        </w:rPr>
      </w:pPr>
      <w:r>
        <w:rPr>
          <w:rFonts w:ascii="Arial" w:hAnsi="Arial" w:cs="Arial"/>
          <w:sz w:val="22"/>
          <w:szCs w:val="22"/>
        </w:rPr>
        <w:t>keeps the Club notice board up to date and informs members of its whereabouts.</w:t>
      </w:r>
    </w:p>
    <w:p w:rsidR="00142E8C" w:rsidRDefault="00142E8C">
      <w:pPr>
        <w:tabs>
          <w:tab w:val="num" w:pos="540"/>
        </w:tabs>
        <w:ind w:hanging="360"/>
        <w:rPr>
          <w:rFonts w:ascii="Arial" w:hAnsi="Arial" w:cs="Arial"/>
          <w:i/>
          <w:iCs/>
          <w:color w:val="FF0000"/>
          <w:sz w:val="22"/>
          <w:szCs w:val="22"/>
        </w:rPr>
      </w:pPr>
    </w:p>
    <w:p w:rsidR="00142E8C" w:rsidRDefault="00142E8C">
      <w:pPr>
        <w:rPr>
          <w:rFonts w:ascii="Arial" w:hAnsi="Arial" w:cs="Arial"/>
          <w:b/>
          <w:bCs/>
          <w:sz w:val="22"/>
          <w:szCs w:val="22"/>
        </w:rPr>
      </w:pPr>
    </w:p>
    <w:p w:rsidR="00544AE8" w:rsidRDefault="00544AE8">
      <w:pPr>
        <w:rPr>
          <w:rFonts w:ascii="Arial" w:hAnsi="Arial" w:cs="Arial"/>
          <w:b/>
          <w:bCs/>
          <w:sz w:val="22"/>
          <w:szCs w:val="22"/>
        </w:rPr>
      </w:pPr>
    </w:p>
    <w:p w:rsidR="00544AE8" w:rsidRDefault="00544AE8">
      <w:pPr>
        <w:rPr>
          <w:rFonts w:ascii="Arial" w:hAnsi="Arial" w:cs="Arial"/>
          <w:b/>
          <w:bCs/>
          <w:sz w:val="22"/>
          <w:szCs w:val="22"/>
        </w:rPr>
      </w:pPr>
    </w:p>
    <w:p w:rsidR="00770107" w:rsidRDefault="00770107">
      <w:pPr>
        <w:rPr>
          <w:rFonts w:ascii="Arial" w:hAnsi="Arial" w:cs="Arial"/>
          <w:b/>
          <w:bCs/>
          <w:sz w:val="22"/>
          <w:szCs w:val="22"/>
        </w:rPr>
      </w:pPr>
    </w:p>
    <w:p w:rsidR="00770107" w:rsidRDefault="00770107">
      <w:pPr>
        <w:rPr>
          <w:rFonts w:ascii="Arial" w:hAnsi="Arial" w:cs="Arial"/>
          <w:b/>
          <w:bCs/>
          <w:sz w:val="22"/>
          <w:szCs w:val="22"/>
        </w:rPr>
      </w:pPr>
    </w:p>
    <w:p w:rsidR="00770107" w:rsidRDefault="00770107">
      <w:pPr>
        <w:rPr>
          <w:rFonts w:ascii="Arial" w:hAnsi="Arial" w:cs="Arial"/>
          <w:b/>
          <w:bCs/>
          <w:sz w:val="22"/>
          <w:szCs w:val="22"/>
        </w:rPr>
      </w:pPr>
    </w:p>
    <w:p w:rsidR="00770107" w:rsidRDefault="00770107">
      <w:pPr>
        <w:rPr>
          <w:rFonts w:ascii="Arial" w:hAnsi="Arial" w:cs="Arial"/>
          <w:b/>
          <w:bCs/>
          <w:sz w:val="22"/>
          <w:szCs w:val="22"/>
        </w:rPr>
      </w:pPr>
    </w:p>
    <w:p w:rsidR="00770107" w:rsidRDefault="00770107">
      <w:pPr>
        <w:rPr>
          <w:rFonts w:ascii="Arial" w:hAnsi="Arial" w:cs="Arial"/>
          <w:b/>
          <w:bCs/>
          <w:sz w:val="22"/>
          <w:szCs w:val="22"/>
        </w:rPr>
      </w:pPr>
    </w:p>
    <w:p w:rsidR="00544AE8" w:rsidRDefault="00544AE8">
      <w:pPr>
        <w:rPr>
          <w:rFonts w:ascii="Arial" w:hAnsi="Arial" w:cs="Arial"/>
          <w:b/>
          <w:bCs/>
          <w:sz w:val="22"/>
          <w:szCs w:val="22"/>
        </w:rPr>
      </w:pPr>
    </w:p>
    <w:p w:rsidR="00544AE8" w:rsidRDefault="00544AE8">
      <w:pPr>
        <w:rPr>
          <w:rFonts w:ascii="Arial" w:hAnsi="Arial" w:cs="Arial"/>
          <w:b/>
          <w:bCs/>
          <w:sz w:val="22"/>
          <w:szCs w:val="22"/>
        </w:rPr>
      </w:pPr>
    </w:p>
    <w:p w:rsidR="00540F92" w:rsidRDefault="00540F92">
      <w:pPr>
        <w:rPr>
          <w:rFonts w:ascii="Arial" w:hAnsi="Arial" w:cs="Arial"/>
          <w:b/>
          <w:bCs/>
          <w:sz w:val="22"/>
          <w:szCs w:val="22"/>
        </w:rPr>
      </w:pPr>
    </w:p>
    <w:p w:rsidR="00142E8C" w:rsidRDefault="00142E8C">
      <w:pPr>
        <w:rPr>
          <w:rFonts w:ascii="Arial" w:hAnsi="Arial" w:cs="Arial"/>
          <w:b/>
          <w:bCs/>
          <w:sz w:val="22"/>
          <w:szCs w:val="22"/>
        </w:rPr>
      </w:pPr>
      <w:r>
        <w:rPr>
          <w:rFonts w:ascii="Arial" w:hAnsi="Arial" w:cs="Arial"/>
          <w:b/>
          <w:bCs/>
          <w:sz w:val="22"/>
          <w:szCs w:val="22"/>
        </w:rPr>
        <w:t>COMMITTEE MEMBERS</w:t>
      </w:r>
    </w:p>
    <w:p w:rsidR="00544AE8" w:rsidRDefault="00544AE8">
      <w:pPr>
        <w:rPr>
          <w:rFonts w:ascii="Arial" w:hAnsi="Arial" w:cs="Arial"/>
          <w:b/>
          <w:bCs/>
          <w:sz w:val="22"/>
          <w:szCs w:val="22"/>
        </w:rPr>
      </w:pPr>
    </w:p>
    <w:p w:rsidR="00544AE8" w:rsidRDefault="00544AE8" w:rsidP="00544AE8">
      <w:pPr>
        <w:rPr>
          <w:rFonts w:ascii="Arial" w:hAnsi="Arial" w:cs="Arial"/>
          <w:b/>
          <w:bCs/>
          <w:sz w:val="22"/>
          <w:szCs w:val="22"/>
        </w:rPr>
      </w:pPr>
      <w:r>
        <w:rPr>
          <w:rFonts w:ascii="Arial" w:hAnsi="Arial" w:cs="Arial"/>
          <w:b/>
          <w:bCs/>
          <w:sz w:val="22"/>
          <w:szCs w:val="22"/>
        </w:rPr>
        <w:t>Welfare Officer</w:t>
      </w:r>
    </w:p>
    <w:p w:rsidR="00544AE8" w:rsidRPr="00544AE8" w:rsidRDefault="00544AE8" w:rsidP="00544AE8">
      <w:pPr>
        <w:numPr>
          <w:ilvl w:val="0"/>
          <w:numId w:val="21"/>
        </w:numPr>
        <w:tabs>
          <w:tab w:val="clear" w:pos="1440"/>
          <w:tab w:val="num" w:pos="-900"/>
        </w:tabs>
        <w:ind w:left="540"/>
        <w:rPr>
          <w:rFonts w:ascii="Arial" w:hAnsi="Arial" w:cs="Arial"/>
          <w:b/>
          <w:bCs/>
          <w:sz w:val="22"/>
          <w:szCs w:val="22"/>
        </w:rPr>
      </w:pPr>
      <w:r w:rsidRPr="00544AE8">
        <w:rPr>
          <w:rFonts w:ascii="Arial" w:hAnsi="Arial" w:cs="Arial"/>
          <w:sz w:val="22"/>
          <w:szCs w:val="22"/>
        </w:rPr>
        <w:t xml:space="preserve">ensures that the policies and rules of BR and the CPGA the Club has adopted are adhered to. </w:t>
      </w:r>
    </w:p>
    <w:p w:rsidR="00142E8C" w:rsidRDefault="00142E8C">
      <w:pPr>
        <w:rPr>
          <w:rFonts w:ascii="Arial" w:hAnsi="Arial" w:cs="Arial"/>
          <w:b/>
          <w:bCs/>
          <w:sz w:val="22"/>
          <w:szCs w:val="22"/>
        </w:rPr>
      </w:pPr>
    </w:p>
    <w:p w:rsidR="00142E8C" w:rsidRDefault="00142E8C">
      <w:pPr>
        <w:rPr>
          <w:rFonts w:ascii="Arial" w:hAnsi="Arial" w:cs="Arial"/>
          <w:b/>
          <w:bCs/>
          <w:sz w:val="22"/>
          <w:szCs w:val="22"/>
        </w:rPr>
      </w:pPr>
      <w:r>
        <w:rPr>
          <w:rFonts w:ascii="Arial" w:hAnsi="Arial" w:cs="Arial"/>
          <w:b/>
          <w:bCs/>
          <w:sz w:val="22"/>
          <w:szCs w:val="22"/>
        </w:rPr>
        <w:t>Men’s and Ladies Captains (two posts)</w:t>
      </w:r>
    </w:p>
    <w:p w:rsidR="00142E8C" w:rsidRDefault="00142E8C">
      <w:pPr>
        <w:numPr>
          <w:ilvl w:val="0"/>
          <w:numId w:val="13"/>
        </w:numPr>
        <w:tabs>
          <w:tab w:val="clear" w:pos="720"/>
          <w:tab w:val="num" w:pos="540"/>
        </w:tabs>
        <w:overflowPunct/>
        <w:autoSpaceDE/>
        <w:autoSpaceDN/>
        <w:adjustRightInd/>
        <w:ind w:left="540"/>
        <w:textAlignment w:val="auto"/>
        <w:rPr>
          <w:rFonts w:ascii="Arial" w:hAnsi="Arial" w:cs="Arial"/>
          <w:sz w:val="22"/>
          <w:szCs w:val="22"/>
        </w:rPr>
      </w:pPr>
      <w:r>
        <w:rPr>
          <w:rFonts w:ascii="Arial" w:hAnsi="Arial" w:cs="Arial"/>
          <w:sz w:val="22"/>
          <w:szCs w:val="22"/>
        </w:rPr>
        <w:t>co-ordinate training times and boat availability for these sessions</w:t>
      </w:r>
    </w:p>
    <w:p w:rsidR="00142E8C" w:rsidRDefault="00142E8C">
      <w:pPr>
        <w:numPr>
          <w:ilvl w:val="0"/>
          <w:numId w:val="13"/>
        </w:numPr>
        <w:tabs>
          <w:tab w:val="clear" w:pos="720"/>
          <w:tab w:val="num" w:pos="540"/>
        </w:tabs>
        <w:overflowPunct/>
        <w:autoSpaceDE/>
        <w:autoSpaceDN/>
        <w:adjustRightInd/>
        <w:ind w:left="540"/>
        <w:textAlignment w:val="auto"/>
        <w:rPr>
          <w:rFonts w:ascii="Arial" w:hAnsi="Arial" w:cs="Arial"/>
          <w:sz w:val="22"/>
          <w:szCs w:val="22"/>
        </w:rPr>
      </w:pPr>
      <w:r>
        <w:rPr>
          <w:rFonts w:ascii="Arial" w:hAnsi="Arial" w:cs="Arial"/>
          <w:sz w:val="22"/>
          <w:szCs w:val="22"/>
        </w:rPr>
        <w:t>are one of the crew selectors.</w:t>
      </w:r>
    </w:p>
    <w:p w:rsidR="00142E8C" w:rsidRDefault="00142E8C">
      <w:pPr>
        <w:numPr>
          <w:ilvl w:val="0"/>
          <w:numId w:val="13"/>
        </w:numPr>
        <w:tabs>
          <w:tab w:val="clear" w:pos="720"/>
          <w:tab w:val="num" w:pos="540"/>
        </w:tabs>
        <w:overflowPunct/>
        <w:autoSpaceDE/>
        <w:autoSpaceDN/>
        <w:adjustRightInd/>
        <w:ind w:left="540"/>
        <w:textAlignment w:val="auto"/>
        <w:rPr>
          <w:rFonts w:ascii="Arial" w:hAnsi="Arial" w:cs="Arial"/>
          <w:sz w:val="22"/>
          <w:szCs w:val="22"/>
        </w:rPr>
      </w:pPr>
      <w:r>
        <w:rPr>
          <w:rFonts w:ascii="Arial" w:hAnsi="Arial" w:cs="Arial"/>
          <w:sz w:val="22"/>
          <w:szCs w:val="22"/>
        </w:rPr>
        <w:t>encourage members to fulfil their rowing potential and ensure that all members achieve their goals within the Club.</w:t>
      </w:r>
    </w:p>
    <w:p w:rsidR="00142E8C" w:rsidRDefault="00142E8C">
      <w:pPr>
        <w:numPr>
          <w:ilvl w:val="0"/>
          <w:numId w:val="13"/>
        </w:numPr>
        <w:tabs>
          <w:tab w:val="clear" w:pos="720"/>
          <w:tab w:val="num" w:pos="540"/>
        </w:tabs>
        <w:overflowPunct/>
        <w:autoSpaceDE/>
        <w:autoSpaceDN/>
        <w:adjustRightInd/>
        <w:ind w:left="540"/>
        <w:textAlignment w:val="auto"/>
        <w:rPr>
          <w:rFonts w:ascii="Arial" w:hAnsi="Arial" w:cs="Arial"/>
          <w:sz w:val="22"/>
          <w:szCs w:val="22"/>
        </w:rPr>
      </w:pPr>
      <w:r>
        <w:rPr>
          <w:rFonts w:ascii="Arial" w:hAnsi="Arial" w:cs="Arial"/>
          <w:sz w:val="22"/>
          <w:szCs w:val="22"/>
        </w:rPr>
        <w:t>co-ordinate crew availability and selection in advance for regattas.</w:t>
      </w:r>
    </w:p>
    <w:p w:rsidR="00142E8C" w:rsidRDefault="00142E8C">
      <w:pPr>
        <w:numPr>
          <w:ilvl w:val="0"/>
          <w:numId w:val="13"/>
        </w:numPr>
        <w:tabs>
          <w:tab w:val="clear" w:pos="720"/>
          <w:tab w:val="num" w:pos="540"/>
        </w:tabs>
        <w:overflowPunct/>
        <w:autoSpaceDE/>
        <w:autoSpaceDN/>
        <w:adjustRightInd/>
        <w:ind w:left="540"/>
        <w:textAlignment w:val="auto"/>
        <w:rPr>
          <w:rFonts w:ascii="Arial" w:hAnsi="Arial" w:cs="Arial"/>
          <w:sz w:val="22"/>
          <w:szCs w:val="22"/>
        </w:rPr>
      </w:pPr>
      <w:r>
        <w:rPr>
          <w:rFonts w:ascii="Arial" w:hAnsi="Arial" w:cs="Arial"/>
          <w:sz w:val="22"/>
          <w:szCs w:val="22"/>
        </w:rPr>
        <w:t>co-ordinate with the Coach on availability and selection for events.</w:t>
      </w:r>
    </w:p>
    <w:p w:rsidR="00142E8C" w:rsidRDefault="00142E8C">
      <w:pPr>
        <w:numPr>
          <w:ilvl w:val="0"/>
          <w:numId w:val="13"/>
        </w:numPr>
        <w:tabs>
          <w:tab w:val="clear" w:pos="720"/>
          <w:tab w:val="num" w:pos="540"/>
        </w:tabs>
        <w:overflowPunct/>
        <w:autoSpaceDE/>
        <w:autoSpaceDN/>
        <w:adjustRightInd/>
        <w:ind w:left="540"/>
        <w:textAlignment w:val="auto"/>
        <w:rPr>
          <w:rFonts w:ascii="Arial" w:hAnsi="Arial" w:cs="Arial"/>
          <w:sz w:val="22"/>
          <w:szCs w:val="22"/>
        </w:rPr>
      </w:pPr>
      <w:r>
        <w:rPr>
          <w:rFonts w:ascii="Arial" w:hAnsi="Arial" w:cs="Arial"/>
          <w:sz w:val="22"/>
          <w:szCs w:val="22"/>
        </w:rPr>
        <w:t>encourage members to follow the Coach’s training schedules and recommendations leading up to major events.</w:t>
      </w:r>
    </w:p>
    <w:p w:rsidR="00142E8C" w:rsidRDefault="00142E8C">
      <w:pPr>
        <w:numPr>
          <w:ilvl w:val="0"/>
          <w:numId w:val="13"/>
        </w:numPr>
        <w:tabs>
          <w:tab w:val="clear" w:pos="720"/>
          <w:tab w:val="num" w:pos="540"/>
        </w:tabs>
        <w:overflowPunct/>
        <w:autoSpaceDE/>
        <w:autoSpaceDN/>
        <w:adjustRightInd/>
        <w:ind w:left="540"/>
        <w:textAlignment w:val="auto"/>
        <w:rPr>
          <w:rFonts w:ascii="Arial" w:hAnsi="Arial" w:cs="Arial"/>
          <w:sz w:val="22"/>
          <w:szCs w:val="22"/>
        </w:rPr>
      </w:pPr>
      <w:r>
        <w:rPr>
          <w:rFonts w:ascii="Arial" w:hAnsi="Arial" w:cs="Arial"/>
          <w:sz w:val="22"/>
          <w:szCs w:val="22"/>
        </w:rPr>
        <w:t>co-ordinate with the Boat Keeper for boat availability.</w:t>
      </w:r>
    </w:p>
    <w:p w:rsidR="00142E8C" w:rsidRDefault="00142E8C">
      <w:pPr>
        <w:rPr>
          <w:rFonts w:ascii="Arial" w:hAnsi="Arial" w:cs="Arial"/>
          <w:sz w:val="22"/>
          <w:szCs w:val="22"/>
        </w:rPr>
      </w:pPr>
    </w:p>
    <w:p w:rsidR="00142E8C" w:rsidRDefault="00142E8C">
      <w:pPr>
        <w:rPr>
          <w:rFonts w:ascii="Arial" w:hAnsi="Arial" w:cs="Arial"/>
          <w:b/>
          <w:bCs/>
          <w:sz w:val="22"/>
          <w:szCs w:val="22"/>
        </w:rPr>
      </w:pPr>
      <w:bookmarkStart w:id="1" w:name="_Hlk503026547"/>
      <w:r>
        <w:rPr>
          <w:rFonts w:ascii="Arial" w:hAnsi="Arial" w:cs="Arial"/>
          <w:b/>
          <w:bCs/>
          <w:sz w:val="22"/>
          <w:szCs w:val="22"/>
        </w:rPr>
        <w:t>Junior Representative</w:t>
      </w:r>
    </w:p>
    <w:p w:rsidR="00142E8C" w:rsidRDefault="00142E8C">
      <w:pPr>
        <w:numPr>
          <w:ilvl w:val="0"/>
          <w:numId w:val="17"/>
        </w:numPr>
        <w:tabs>
          <w:tab w:val="clear" w:pos="720"/>
          <w:tab w:val="num" w:pos="540"/>
        </w:tabs>
        <w:overflowPunct/>
        <w:autoSpaceDE/>
        <w:autoSpaceDN/>
        <w:adjustRightInd/>
        <w:ind w:left="540"/>
        <w:textAlignment w:val="auto"/>
        <w:rPr>
          <w:rFonts w:ascii="Arial" w:hAnsi="Arial" w:cs="Arial"/>
          <w:sz w:val="22"/>
          <w:szCs w:val="22"/>
        </w:rPr>
      </w:pPr>
      <w:r>
        <w:rPr>
          <w:rFonts w:ascii="Arial" w:hAnsi="Arial" w:cs="Arial"/>
          <w:sz w:val="22"/>
          <w:szCs w:val="22"/>
        </w:rPr>
        <w:t xml:space="preserve">provides a voice for the junior membership at Committee meetings. </w:t>
      </w:r>
    </w:p>
    <w:p w:rsidR="00142E8C" w:rsidRDefault="00142E8C">
      <w:pPr>
        <w:numPr>
          <w:ilvl w:val="0"/>
          <w:numId w:val="17"/>
        </w:numPr>
        <w:tabs>
          <w:tab w:val="clear" w:pos="720"/>
          <w:tab w:val="num" w:pos="540"/>
        </w:tabs>
        <w:overflowPunct/>
        <w:autoSpaceDE/>
        <w:autoSpaceDN/>
        <w:adjustRightInd/>
        <w:ind w:left="540"/>
        <w:textAlignment w:val="auto"/>
        <w:rPr>
          <w:rFonts w:ascii="Arial" w:hAnsi="Arial" w:cs="Arial"/>
          <w:sz w:val="22"/>
          <w:szCs w:val="22"/>
        </w:rPr>
      </w:pPr>
      <w:r>
        <w:rPr>
          <w:rFonts w:ascii="Arial" w:hAnsi="Arial" w:cs="Arial"/>
          <w:sz w:val="22"/>
          <w:szCs w:val="22"/>
        </w:rPr>
        <w:t>is to be voted for by the Juniors</w:t>
      </w:r>
    </w:p>
    <w:p w:rsidR="00142E8C" w:rsidRDefault="00142E8C">
      <w:pPr>
        <w:rPr>
          <w:rFonts w:ascii="Arial" w:hAnsi="Arial" w:cs="Arial"/>
          <w:i/>
          <w:iCs/>
          <w:color w:val="FF0000"/>
          <w:sz w:val="22"/>
          <w:szCs w:val="22"/>
        </w:rPr>
      </w:pPr>
    </w:p>
    <w:bookmarkEnd w:id="1"/>
    <w:p w:rsidR="00142E8C" w:rsidRDefault="00142E8C">
      <w:pPr>
        <w:rPr>
          <w:rFonts w:ascii="Arial" w:hAnsi="Arial" w:cs="Arial"/>
          <w:b/>
          <w:bCs/>
          <w:sz w:val="22"/>
          <w:szCs w:val="22"/>
        </w:rPr>
      </w:pPr>
      <w:r>
        <w:rPr>
          <w:rFonts w:ascii="Arial" w:hAnsi="Arial" w:cs="Arial"/>
          <w:b/>
          <w:bCs/>
          <w:sz w:val="22"/>
          <w:szCs w:val="22"/>
        </w:rPr>
        <w:t>Racing Rowing Representative</w:t>
      </w:r>
    </w:p>
    <w:p w:rsidR="00142E8C" w:rsidRDefault="00142E8C">
      <w:pPr>
        <w:numPr>
          <w:ilvl w:val="0"/>
          <w:numId w:val="24"/>
        </w:numPr>
        <w:tabs>
          <w:tab w:val="clear" w:pos="720"/>
          <w:tab w:val="num" w:pos="540"/>
        </w:tabs>
        <w:ind w:left="540"/>
        <w:rPr>
          <w:rFonts w:ascii="Arial" w:hAnsi="Arial" w:cs="Arial"/>
          <w:sz w:val="22"/>
          <w:szCs w:val="22"/>
        </w:rPr>
      </w:pPr>
      <w:r>
        <w:rPr>
          <w:rFonts w:ascii="Arial" w:hAnsi="Arial" w:cs="Arial"/>
          <w:sz w:val="22"/>
          <w:szCs w:val="22"/>
        </w:rPr>
        <w:t>represents the views of the racing members of the Club and reports to the Committee from time to time.</w:t>
      </w:r>
    </w:p>
    <w:p w:rsidR="00142E8C" w:rsidRDefault="00142E8C">
      <w:pPr>
        <w:rPr>
          <w:rFonts w:ascii="Arial" w:hAnsi="Arial" w:cs="Arial"/>
          <w:sz w:val="22"/>
          <w:szCs w:val="22"/>
        </w:rPr>
      </w:pPr>
    </w:p>
    <w:p w:rsidR="00142E8C" w:rsidRDefault="00142E8C">
      <w:pPr>
        <w:rPr>
          <w:rFonts w:ascii="Arial" w:hAnsi="Arial" w:cs="Arial"/>
          <w:b/>
          <w:bCs/>
          <w:sz w:val="22"/>
          <w:szCs w:val="22"/>
        </w:rPr>
      </w:pPr>
      <w:r>
        <w:rPr>
          <w:rFonts w:ascii="Arial" w:hAnsi="Arial" w:cs="Arial"/>
          <w:b/>
          <w:bCs/>
          <w:sz w:val="22"/>
          <w:szCs w:val="22"/>
        </w:rPr>
        <w:t>Non Racing Rowing Representative</w:t>
      </w:r>
    </w:p>
    <w:p w:rsidR="00142E8C" w:rsidRDefault="00142E8C">
      <w:pPr>
        <w:numPr>
          <w:ilvl w:val="0"/>
          <w:numId w:val="24"/>
        </w:numPr>
        <w:tabs>
          <w:tab w:val="clear" w:pos="720"/>
          <w:tab w:val="num" w:pos="540"/>
        </w:tabs>
        <w:ind w:left="540"/>
        <w:rPr>
          <w:rFonts w:ascii="Arial" w:hAnsi="Arial" w:cs="Arial"/>
          <w:sz w:val="22"/>
          <w:szCs w:val="22"/>
        </w:rPr>
      </w:pPr>
      <w:r>
        <w:rPr>
          <w:rFonts w:ascii="Arial" w:hAnsi="Arial" w:cs="Arial"/>
          <w:sz w:val="22"/>
          <w:szCs w:val="22"/>
        </w:rPr>
        <w:t>represents the views of the non-racing members of the Club and reports to the Committee from time to time.</w:t>
      </w:r>
    </w:p>
    <w:p w:rsidR="00142E8C" w:rsidRDefault="00142E8C">
      <w:pPr>
        <w:rPr>
          <w:rFonts w:ascii="Arial" w:hAnsi="Arial" w:cs="Arial"/>
          <w:sz w:val="22"/>
          <w:szCs w:val="22"/>
        </w:rPr>
      </w:pPr>
    </w:p>
    <w:p w:rsidR="00142E8C" w:rsidRDefault="00142E8C">
      <w:pPr>
        <w:rPr>
          <w:rFonts w:ascii="Arial" w:hAnsi="Arial" w:cs="Arial"/>
          <w:b/>
          <w:bCs/>
          <w:sz w:val="22"/>
          <w:szCs w:val="22"/>
        </w:rPr>
      </w:pPr>
      <w:r>
        <w:rPr>
          <w:rFonts w:ascii="Arial" w:hAnsi="Arial" w:cs="Arial"/>
          <w:b/>
          <w:bCs/>
          <w:sz w:val="22"/>
          <w:szCs w:val="22"/>
        </w:rPr>
        <w:t>Coach</w:t>
      </w:r>
    </w:p>
    <w:p w:rsidR="00142E8C" w:rsidRDefault="00142E8C">
      <w:pPr>
        <w:numPr>
          <w:ilvl w:val="0"/>
          <w:numId w:val="15"/>
        </w:numPr>
        <w:tabs>
          <w:tab w:val="clear" w:pos="720"/>
          <w:tab w:val="num" w:pos="540"/>
        </w:tabs>
        <w:overflowPunct/>
        <w:autoSpaceDE/>
        <w:autoSpaceDN/>
        <w:adjustRightInd/>
        <w:ind w:left="540"/>
        <w:textAlignment w:val="auto"/>
        <w:rPr>
          <w:rFonts w:ascii="Arial" w:hAnsi="Arial" w:cs="Arial"/>
          <w:sz w:val="22"/>
          <w:szCs w:val="22"/>
        </w:rPr>
      </w:pPr>
      <w:r>
        <w:rPr>
          <w:rFonts w:ascii="Arial" w:hAnsi="Arial" w:cs="Arial"/>
          <w:sz w:val="22"/>
          <w:szCs w:val="22"/>
        </w:rPr>
        <w:t xml:space="preserve">provides training programmes, technical knowledge and guidance for all levels of the rowing membership.  </w:t>
      </w:r>
    </w:p>
    <w:p w:rsidR="00142E8C" w:rsidRDefault="00142E8C">
      <w:pPr>
        <w:numPr>
          <w:ilvl w:val="0"/>
          <w:numId w:val="15"/>
        </w:numPr>
        <w:tabs>
          <w:tab w:val="clear" w:pos="720"/>
          <w:tab w:val="num" w:pos="540"/>
        </w:tabs>
        <w:overflowPunct/>
        <w:autoSpaceDE/>
        <w:autoSpaceDN/>
        <w:adjustRightInd/>
        <w:ind w:left="540"/>
        <w:textAlignment w:val="auto"/>
        <w:rPr>
          <w:rFonts w:ascii="Arial" w:hAnsi="Arial" w:cs="Arial"/>
          <w:sz w:val="22"/>
          <w:szCs w:val="22"/>
        </w:rPr>
      </w:pPr>
      <w:r>
        <w:rPr>
          <w:rFonts w:ascii="Arial" w:hAnsi="Arial" w:cs="Arial"/>
          <w:sz w:val="22"/>
          <w:szCs w:val="22"/>
        </w:rPr>
        <w:t xml:space="preserve">co-ordinates where appropriate, ergo training and testing.  </w:t>
      </w:r>
    </w:p>
    <w:p w:rsidR="00142E8C" w:rsidRDefault="00142E8C">
      <w:pPr>
        <w:numPr>
          <w:ilvl w:val="0"/>
          <w:numId w:val="15"/>
        </w:numPr>
        <w:tabs>
          <w:tab w:val="clear" w:pos="720"/>
          <w:tab w:val="num" w:pos="540"/>
        </w:tabs>
        <w:overflowPunct/>
        <w:autoSpaceDE/>
        <w:autoSpaceDN/>
        <w:adjustRightInd/>
        <w:ind w:left="540"/>
        <w:textAlignment w:val="auto"/>
        <w:rPr>
          <w:rFonts w:ascii="Arial" w:hAnsi="Arial" w:cs="Arial"/>
          <w:sz w:val="22"/>
          <w:szCs w:val="22"/>
        </w:rPr>
      </w:pPr>
      <w:r>
        <w:rPr>
          <w:rFonts w:ascii="Arial" w:hAnsi="Arial" w:cs="Arial"/>
          <w:sz w:val="22"/>
          <w:szCs w:val="22"/>
        </w:rPr>
        <w:t xml:space="preserve">encourages all members to fulfil their rowing potential and ensure that they achieve their goals within the Club.  </w:t>
      </w:r>
    </w:p>
    <w:p w:rsidR="00142E8C" w:rsidRDefault="00540F92">
      <w:pPr>
        <w:numPr>
          <w:ilvl w:val="0"/>
          <w:numId w:val="15"/>
        </w:numPr>
        <w:tabs>
          <w:tab w:val="clear" w:pos="720"/>
          <w:tab w:val="num" w:pos="540"/>
        </w:tabs>
        <w:overflowPunct/>
        <w:autoSpaceDE/>
        <w:autoSpaceDN/>
        <w:adjustRightInd/>
        <w:ind w:left="540"/>
        <w:textAlignment w:val="auto"/>
        <w:rPr>
          <w:rFonts w:ascii="Arial" w:hAnsi="Arial" w:cs="Arial"/>
          <w:sz w:val="22"/>
          <w:szCs w:val="22"/>
        </w:rPr>
      </w:pPr>
      <w:r>
        <w:rPr>
          <w:rFonts w:ascii="Arial" w:hAnsi="Arial" w:cs="Arial"/>
          <w:sz w:val="22"/>
          <w:szCs w:val="22"/>
        </w:rPr>
        <w:t>liaises</w:t>
      </w:r>
      <w:r w:rsidR="00142E8C">
        <w:rPr>
          <w:rFonts w:ascii="Arial" w:hAnsi="Arial" w:cs="Arial"/>
          <w:sz w:val="22"/>
          <w:szCs w:val="22"/>
        </w:rPr>
        <w:t xml:space="preserve"> with the Captains to help co-ordinate crew availability and selection in advance for regattas and to be one of the crew selectors.  </w:t>
      </w:r>
    </w:p>
    <w:p w:rsidR="00142E8C" w:rsidRDefault="00142E8C">
      <w:pPr>
        <w:jc w:val="center"/>
        <w:rPr>
          <w:rFonts w:ascii="Arial" w:hAnsi="Arial" w:cs="Arial"/>
          <w:b/>
          <w:bCs/>
          <w:sz w:val="22"/>
          <w:szCs w:val="22"/>
        </w:rPr>
      </w:pPr>
    </w:p>
    <w:p w:rsidR="00142E8C" w:rsidRDefault="00142E8C">
      <w:pPr>
        <w:ind w:left="360" w:hanging="360"/>
        <w:rPr>
          <w:rFonts w:ascii="Arial" w:hAnsi="Arial" w:cs="Arial"/>
          <w:b/>
          <w:bCs/>
          <w:sz w:val="22"/>
          <w:szCs w:val="22"/>
        </w:rPr>
      </w:pPr>
      <w:r>
        <w:rPr>
          <w:rFonts w:ascii="Arial" w:hAnsi="Arial" w:cs="Arial"/>
          <w:b/>
          <w:bCs/>
          <w:sz w:val="22"/>
          <w:szCs w:val="22"/>
        </w:rPr>
        <w:t>Health &amp; Safety Officer</w:t>
      </w:r>
    </w:p>
    <w:p w:rsidR="00142E8C" w:rsidRDefault="00142E8C">
      <w:pPr>
        <w:numPr>
          <w:ilvl w:val="0"/>
          <w:numId w:val="16"/>
        </w:numPr>
        <w:tabs>
          <w:tab w:val="clear" w:pos="720"/>
          <w:tab w:val="num" w:pos="540"/>
        </w:tabs>
        <w:overflowPunct/>
        <w:autoSpaceDE/>
        <w:autoSpaceDN/>
        <w:adjustRightInd/>
        <w:ind w:left="540"/>
        <w:textAlignment w:val="auto"/>
        <w:rPr>
          <w:rFonts w:ascii="Arial" w:hAnsi="Arial" w:cs="Arial"/>
          <w:sz w:val="22"/>
          <w:szCs w:val="22"/>
        </w:rPr>
      </w:pPr>
      <w:r>
        <w:rPr>
          <w:rFonts w:ascii="Arial" w:hAnsi="Arial" w:cs="Arial"/>
          <w:sz w:val="22"/>
          <w:szCs w:val="22"/>
        </w:rPr>
        <w:t xml:space="preserve">ensures that the Club follows the health and safety procedures, policies and good practice, including the Water Safety Code.  </w:t>
      </w:r>
    </w:p>
    <w:p w:rsidR="00142E8C" w:rsidRDefault="00142E8C">
      <w:pPr>
        <w:numPr>
          <w:ilvl w:val="0"/>
          <w:numId w:val="16"/>
        </w:numPr>
        <w:tabs>
          <w:tab w:val="clear" w:pos="720"/>
          <w:tab w:val="num" w:pos="540"/>
        </w:tabs>
        <w:overflowPunct/>
        <w:autoSpaceDE/>
        <w:autoSpaceDN/>
        <w:adjustRightInd/>
        <w:ind w:left="540"/>
        <w:textAlignment w:val="auto"/>
        <w:rPr>
          <w:rFonts w:ascii="Arial" w:hAnsi="Arial" w:cs="Arial"/>
          <w:sz w:val="22"/>
          <w:szCs w:val="22"/>
        </w:rPr>
      </w:pPr>
      <w:r>
        <w:rPr>
          <w:rFonts w:ascii="Arial" w:hAnsi="Arial" w:cs="Arial"/>
          <w:sz w:val="22"/>
          <w:szCs w:val="22"/>
        </w:rPr>
        <w:t>manages risk assessment for Club activities and ensures a safe environment for its membership.</w:t>
      </w:r>
    </w:p>
    <w:p w:rsidR="00142E8C" w:rsidRDefault="00142E8C">
      <w:pPr>
        <w:tabs>
          <w:tab w:val="num" w:pos="540"/>
        </w:tabs>
        <w:ind w:left="360" w:hanging="360"/>
        <w:rPr>
          <w:rFonts w:ascii="Arial" w:hAnsi="Arial" w:cs="Arial"/>
          <w:b/>
          <w:bCs/>
          <w:sz w:val="22"/>
          <w:szCs w:val="22"/>
        </w:rPr>
      </w:pPr>
    </w:p>
    <w:p w:rsidR="00142E8C" w:rsidRDefault="00142E8C">
      <w:pPr>
        <w:tabs>
          <w:tab w:val="num" w:pos="540"/>
        </w:tabs>
        <w:ind w:left="360" w:hanging="360"/>
        <w:rPr>
          <w:rFonts w:ascii="Arial" w:hAnsi="Arial" w:cs="Arial"/>
          <w:b/>
          <w:bCs/>
          <w:sz w:val="22"/>
          <w:szCs w:val="22"/>
        </w:rPr>
      </w:pPr>
      <w:r>
        <w:rPr>
          <w:rFonts w:ascii="Arial" w:hAnsi="Arial" w:cs="Arial"/>
          <w:b/>
          <w:bCs/>
          <w:sz w:val="22"/>
          <w:szCs w:val="22"/>
        </w:rPr>
        <w:t>Junior Co-ordinator</w:t>
      </w:r>
    </w:p>
    <w:p w:rsidR="00142E8C" w:rsidRDefault="00142E8C">
      <w:pPr>
        <w:numPr>
          <w:ilvl w:val="0"/>
          <w:numId w:val="14"/>
        </w:numPr>
        <w:tabs>
          <w:tab w:val="num" w:pos="540"/>
        </w:tabs>
        <w:overflowPunct/>
        <w:autoSpaceDE/>
        <w:autoSpaceDN/>
        <w:adjustRightInd/>
        <w:ind w:left="540"/>
        <w:textAlignment w:val="auto"/>
        <w:rPr>
          <w:rFonts w:ascii="Arial" w:hAnsi="Arial" w:cs="Arial"/>
          <w:sz w:val="22"/>
          <w:szCs w:val="22"/>
        </w:rPr>
      </w:pPr>
      <w:r>
        <w:rPr>
          <w:rFonts w:ascii="Arial" w:hAnsi="Arial" w:cs="Arial"/>
          <w:sz w:val="22"/>
          <w:szCs w:val="22"/>
        </w:rPr>
        <w:t>organises training and rowing activities for the Juniors and selects crews for junior races.</w:t>
      </w:r>
    </w:p>
    <w:p w:rsidR="00142E8C" w:rsidRDefault="00142E8C">
      <w:pPr>
        <w:numPr>
          <w:ilvl w:val="0"/>
          <w:numId w:val="14"/>
        </w:numPr>
        <w:tabs>
          <w:tab w:val="num" w:pos="540"/>
        </w:tabs>
        <w:overflowPunct/>
        <w:autoSpaceDE/>
        <w:autoSpaceDN/>
        <w:adjustRightInd/>
        <w:ind w:left="540"/>
        <w:textAlignment w:val="auto"/>
        <w:rPr>
          <w:rFonts w:ascii="Arial" w:hAnsi="Arial" w:cs="Arial"/>
          <w:sz w:val="22"/>
          <w:szCs w:val="22"/>
        </w:rPr>
      </w:pPr>
      <w:r>
        <w:rPr>
          <w:rFonts w:ascii="Arial" w:hAnsi="Arial" w:cs="Arial"/>
          <w:sz w:val="22"/>
          <w:szCs w:val="22"/>
        </w:rPr>
        <w:t xml:space="preserve">provides an induction for new junior members.  </w:t>
      </w:r>
    </w:p>
    <w:p w:rsidR="00142E8C" w:rsidRDefault="00142E8C">
      <w:pPr>
        <w:numPr>
          <w:ilvl w:val="0"/>
          <w:numId w:val="14"/>
        </w:numPr>
        <w:tabs>
          <w:tab w:val="num" w:pos="540"/>
        </w:tabs>
        <w:overflowPunct/>
        <w:autoSpaceDE/>
        <w:autoSpaceDN/>
        <w:adjustRightInd/>
        <w:ind w:left="540"/>
        <w:textAlignment w:val="auto"/>
        <w:rPr>
          <w:rFonts w:ascii="Arial" w:hAnsi="Arial" w:cs="Arial"/>
          <w:sz w:val="22"/>
          <w:szCs w:val="22"/>
        </w:rPr>
      </w:pPr>
      <w:r>
        <w:rPr>
          <w:rFonts w:ascii="Arial" w:hAnsi="Arial" w:cs="Arial"/>
          <w:sz w:val="22"/>
          <w:szCs w:val="22"/>
        </w:rPr>
        <w:t xml:space="preserve">co-ordinates with the Coach, Men’s and Women’s Captains for promoting juniors into senior crews.  </w:t>
      </w:r>
    </w:p>
    <w:p w:rsidR="00142E8C" w:rsidRDefault="00142E8C">
      <w:pPr>
        <w:numPr>
          <w:ilvl w:val="0"/>
          <w:numId w:val="14"/>
        </w:numPr>
        <w:tabs>
          <w:tab w:val="num" w:pos="540"/>
        </w:tabs>
        <w:overflowPunct/>
        <w:autoSpaceDE/>
        <w:autoSpaceDN/>
        <w:adjustRightInd/>
        <w:ind w:left="540"/>
        <w:textAlignment w:val="auto"/>
        <w:rPr>
          <w:rFonts w:ascii="Arial" w:hAnsi="Arial" w:cs="Arial"/>
          <w:sz w:val="22"/>
          <w:szCs w:val="22"/>
        </w:rPr>
      </w:pPr>
      <w:r>
        <w:rPr>
          <w:rFonts w:ascii="Arial" w:hAnsi="Arial" w:cs="Arial"/>
          <w:sz w:val="22"/>
          <w:szCs w:val="22"/>
        </w:rPr>
        <w:t xml:space="preserve">co-ordinates with the Boat Keeper for boat availability.  </w:t>
      </w:r>
    </w:p>
    <w:p w:rsidR="00142E8C" w:rsidRDefault="00142E8C">
      <w:pPr>
        <w:numPr>
          <w:ilvl w:val="0"/>
          <w:numId w:val="14"/>
        </w:numPr>
        <w:tabs>
          <w:tab w:val="num" w:pos="-3060"/>
          <w:tab w:val="num" w:pos="-2520"/>
          <w:tab w:val="num" w:pos="540"/>
        </w:tabs>
        <w:overflowPunct/>
        <w:autoSpaceDE/>
        <w:autoSpaceDN/>
        <w:adjustRightInd/>
        <w:ind w:left="540"/>
        <w:textAlignment w:val="auto"/>
        <w:rPr>
          <w:rFonts w:ascii="Arial" w:hAnsi="Arial" w:cs="Arial"/>
          <w:sz w:val="22"/>
          <w:szCs w:val="22"/>
        </w:rPr>
      </w:pPr>
      <w:r>
        <w:rPr>
          <w:rFonts w:ascii="Arial" w:hAnsi="Arial" w:cs="Arial"/>
          <w:sz w:val="22"/>
          <w:szCs w:val="22"/>
        </w:rPr>
        <w:t>is responsible for making sure the Juniors are aware of the Welfare Officer’s contact details.</w:t>
      </w:r>
    </w:p>
    <w:p w:rsidR="00142E8C" w:rsidRDefault="00142E8C">
      <w:pPr>
        <w:tabs>
          <w:tab w:val="num" w:pos="540"/>
          <w:tab w:val="num" w:pos="900"/>
        </w:tabs>
        <w:overflowPunct/>
        <w:autoSpaceDE/>
        <w:autoSpaceDN/>
        <w:adjustRightInd/>
        <w:ind w:left="180"/>
        <w:textAlignment w:val="auto"/>
        <w:rPr>
          <w:rFonts w:ascii="Arial" w:hAnsi="Arial" w:cs="Arial"/>
          <w:sz w:val="22"/>
          <w:szCs w:val="22"/>
        </w:rPr>
      </w:pPr>
    </w:p>
    <w:p w:rsidR="00142E8C" w:rsidRDefault="00142E8C">
      <w:pPr>
        <w:tabs>
          <w:tab w:val="num" w:pos="540"/>
        </w:tabs>
        <w:ind w:left="540" w:hanging="540"/>
        <w:rPr>
          <w:rFonts w:ascii="Arial" w:hAnsi="Arial" w:cs="Arial"/>
          <w:b/>
          <w:bCs/>
          <w:sz w:val="22"/>
          <w:szCs w:val="22"/>
        </w:rPr>
      </w:pPr>
      <w:r>
        <w:rPr>
          <w:rFonts w:ascii="Arial" w:hAnsi="Arial" w:cs="Arial"/>
          <w:b/>
          <w:bCs/>
          <w:sz w:val="22"/>
          <w:szCs w:val="22"/>
        </w:rPr>
        <w:t>Membership Secretary</w:t>
      </w:r>
    </w:p>
    <w:p w:rsidR="00142E8C" w:rsidRDefault="00142E8C">
      <w:pPr>
        <w:numPr>
          <w:ilvl w:val="0"/>
          <w:numId w:val="17"/>
        </w:numPr>
        <w:tabs>
          <w:tab w:val="clear" w:pos="720"/>
          <w:tab w:val="num" w:pos="-1260"/>
          <w:tab w:val="num" w:pos="-180"/>
        </w:tabs>
        <w:overflowPunct/>
        <w:autoSpaceDE/>
        <w:autoSpaceDN/>
        <w:adjustRightInd/>
        <w:ind w:left="540"/>
        <w:textAlignment w:val="auto"/>
        <w:rPr>
          <w:rFonts w:ascii="Arial" w:hAnsi="Arial" w:cs="Arial"/>
          <w:sz w:val="22"/>
          <w:szCs w:val="22"/>
        </w:rPr>
      </w:pPr>
      <w:r>
        <w:rPr>
          <w:rFonts w:ascii="Arial" w:hAnsi="Arial" w:cs="Arial"/>
          <w:sz w:val="22"/>
          <w:szCs w:val="22"/>
        </w:rPr>
        <w:t>is responsible for the membership records and collecting members’ subscriptions as they fall due.</w:t>
      </w:r>
    </w:p>
    <w:p w:rsidR="00540F92" w:rsidRDefault="00540F92" w:rsidP="00540F92">
      <w:pPr>
        <w:tabs>
          <w:tab w:val="num" w:pos="720"/>
        </w:tabs>
        <w:overflowPunct/>
        <w:autoSpaceDE/>
        <w:autoSpaceDN/>
        <w:adjustRightInd/>
        <w:ind w:left="540"/>
        <w:textAlignment w:val="auto"/>
        <w:rPr>
          <w:rFonts w:ascii="Arial" w:hAnsi="Arial" w:cs="Arial"/>
          <w:sz w:val="22"/>
          <w:szCs w:val="22"/>
        </w:rPr>
      </w:pPr>
    </w:p>
    <w:p w:rsidR="00540F92" w:rsidRDefault="00540F92">
      <w:pPr>
        <w:tabs>
          <w:tab w:val="num" w:pos="540"/>
        </w:tabs>
        <w:ind w:left="540" w:hanging="360"/>
        <w:rPr>
          <w:rFonts w:ascii="Arial" w:hAnsi="Arial" w:cs="Arial"/>
          <w:b/>
          <w:bCs/>
          <w:sz w:val="22"/>
          <w:szCs w:val="22"/>
        </w:rPr>
      </w:pPr>
    </w:p>
    <w:p w:rsidR="00540F92" w:rsidRDefault="00540F92">
      <w:pPr>
        <w:tabs>
          <w:tab w:val="num" w:pos="540"/>
        </w:tabs>
        <w:ind w:left="540" w:hanging="360"/>
        <w:rPr>
          <w:rFonts w:ascii="Arial" w:hAnsi="Arial" w:cs="Arial"/>
          <w:b/>
          <w:bCs/>
          <w:sz w:val="22"/>
          <w:szCs w:val="22"/>
        </w:rPr>
      </w:pPr>
    </w:p>
    <w:p w:rsidR="00540F92" w:rsidRDefault="00540F92">
      <w:pPr>
        <w:tabs>
          <w:tab w:val="num" w:pos="540"/>
        </w:tabs>
        <w:ind w:left="540" w:hanging="360"/>
        <w:rPr>
          <w:rFonts w:ascii="Arial" w:hAnsi="Arial" w:cs="Arial"/>
          <w:b/>
          <w:bCs/>
          <w:sz w:val="22"/>
          <w:szCs w:val="22"/>
        </w:rPr>
      </w:pPr>
    </w:p>
    <w:p w:rsidR="00540F92" w:rsidRDefault="00540F92">
      <w:pPr>
        <w:tabs>
          <w:tab w:val="num" w:pos="540"/>
        </w:tabs>
        <w:ind w:left="540" w:hanging="360"/>
        <w:rPr>
          <w:rFonts w:ascii="Arial" w:hAnsi="Arial" w:cs="Arial"/>
          <w:b/>
          <w:bCs/>
          <w:sz w:val="22"/>
          <w:szCs w:val="22"/>
        </w:rPr>
      </w:pPr>
    </w:p>
    <w:p w:rsidR="00142E8C" w:rsidRDefault="00540F92">
      <w:pPr>
        <w:tabs>
          <w:tab w:val="num" w:pos="540"/>
        </w:tabs>
        <w:ind w:left="540" w:hanging="360"/>
        <w:rPr>
          <w:rFonts w:ascii="Arial" w:hAnsi="Arial" w:cs="Arial"/>
          <w:b/>
          <w:bCs/>
          <w:sz w:val="22"/>
          <w:szCs w:val="22"/>
        </w:rPr>
      </w:pPr>
      <w:r>
        <w:rPr>
          <w:rFonts w:ascii="Arial" w:hAnsi="Arial" w:cs="Arial"/>
          <w:b/>
          <w:bCs/>
          <w:sz w:val="22"/>
          <w:szCs w:val="22"/>
        </w:rPr>
        <w:t>OTHER POSTS WITHIN THE CLUB</w:t>
      </w:r>
    </w:p>
    <w:p w:rsidR="00540F92" w:rsidRDefault="00540F92">
      <w:pPr>
        <w:tabs>
          <w:tab w:val="num" w:pos="540"/>
        </w:tabs>
        <w:ind w:left="540" w:hanging="360"/>
        <w:rPr>
          <w:rFonts w:ascii="Arial" w:hAnsi="Arial" w:cs="Arial"/>
          <w:b/>
          <w:bCs/>
          <w:sz w:val="22"/>
          <w:szCs w:val="22"/>
        </w:rPr>
      </w:pPr>
    </w:p>
    <w:p w:rsidR="00540F92" w:rsidRDefault="00540F92" w:rsidP="00540F92">
      <w:pPr>
        <w:rPr>
          <w:rFonts w:ascii="Arial" w:hAnsi="Arial" w:cs="Arial"/>
          <w:b/>
          <w:bCs/>
          <w:sz w:val="22"/>
          <w:szCs w:val="22"/>
        </w:rPr>
      </w:pPr>
      <w:r>
        <w:rPr>
          <w:rFonts w:ascii="Arial" w:hAnsi="Arial" w:cs="Arial"/>
          <w:b/>
          <w:bCs/>
          <w:sz w:val="22"/>
          <w:szCs w:val="22"/>
        </w:rPr>
        <w:t>Junior Representative</w:t>
      </w:r>
    </w:p>
    <w:p w:rsidR="00540F92" w:rsidRDefault="00540F92" w:rsidP="00540F92">
      <w:pPr>
        <w:numPr>
          <w:ilvl w:val="0"/>
          <w:numId w:val="17"/>
        </w:numPr>
        <w:tabs>
          <w:tab w:val="clear" w:pos="720"/>
          <w:tab w:val="num" w:pos="540"/>
        </w:tabs>
        <w:overflowPunct/>
        <w:autoSpaceDE/>
        <w:autoSpaceDN/>
        <w:adjustRightInd/>
        <w:ind w:left="540"/>
        <w:textAlignment w:val="auto"/>
        <w:rPr>
          <w:rFonts w:ascii="Arial" w:hAnsi="Arial" w:cs="Arial"/>
          <w:sz w:val="22"/>
          <w:szCs w:val="22"/>
        </w:rPr>
      </w:pPr>
      <w:r>
        <w:rPr>
          <w:rFonts w:ascii="Arial" w:hAnsi="Arial" w:cs="Arial"/>
          <w:sz w:val="22"/>
          <w:szCs w:val="22"/>
        </w:rPr>
        <w:t xml:space="preserve">provides a voice for the junior membership at Committee meetings. </w:t>
      </w:r>
    </w:p>
    <w:p w:rsidR="00540F92" w:rsidRDefault="00540F92" w:rsidP="00540F92">
      <w:pPr>
        <w:numPr>
          <w:ilvl w:val="0"/>
          <w:numId w:val="17"/>
        </w:numPr>
        <w:tabs>
          <w:tab w:val="clear" w:pos="720"/>
          <w:tab w:val="num" w:pos="540"/>
        </w:tabs>
        <w:overflowPunct/>
        <w:autoSpaceDE/>
        <w:autoSpaceDN/>
        <w:adjustRightInd/>
        <w:ind w:left="540"/>
        <w:textAlignment w:val="auto"/>
        <w:rPr>
          <w:rFonts w:ascii="Arial" w:hAnsi="Arial" w:cs="Arial"/>
          <w:sz w:val="22"/>
          <w:szCs w:val="22"/>
        </w:rPr>
      </w:pPr>
      <w:r>
        <w:rPr>
          <w:rFonts w:ascii="Arial" w:hAnsi="Arial" w:cs="Arial"/>
          <w:sz w:val="22"/>
          <w:szCs w:val="22"/>
        </w:rPr>
        <w:t>is to be voted for by the Juniors</w:t>
      </w:r>
    </w:p>
    <w:p w:rsidR="00540F92" w:rsidRDefault="00540F92" w:rsidP="00540F92">
      <w:pPr>
        <w:rPr>
          <w:rFonts w:ascii="Arial" w:hAnsi="Arial" w:cs="Arial"/>
          <w:i/>
          <w:iCs/>
          <w:color w:val="FF0000"/>
          <w:sz w:val="22"/>
          <w:szCs w:val="22"/>
        </w:rPr>
      </w:pPr>
    </w:p>
    <w:p w:rsidR="00142E8C" w:rsidRDefault="00142E8C">
      <w:pPr>
        <w:ind w:left="540" w:hanging="540"/>
        <w:rPr>
          <w:rFonts w:ascii="Arial" w:hAnsi="Arial" w:cs="Arial"/>
          <w:b/>
          <w:bCs/>
          <w:sz w:val="22"/>
          <w:szCs w:val="22"/>
        </w:rPr>
      </w:pPr>
      <w:r>
        <w:rPr>
          <w:rFonts w:ascii="Arial" w:hAnsi="Arial" w:cs="Arial"/>
          <w:b/>
          <w:bCs/>
          <w:sz w:val="22"/>
          <w:szCs w:val="22"/>
        </w:rPr>
        <w:t>Social Secretary</w:t>
      </w:r>
    </w:p>
    <w:p w:rsidR="00142E8C" w:rsidRDefault="00142E8C">
      <w:pPr>
        <w:numPr>
          <w:ilvl w:val="0"/>
          <w:numId w:val="17"/>
        </w:numPr>
        <w:tabs>
          <w:tab w:val="clear" w:pos="720"/>
          <w:tab w:val="num" w:pos="540"/>
        </w:tabs>
        <w:overflowPunct/>
        <w:autoSpaceDE/>
        <w:autoSpaceDN/>
        <w:adjustRightInd/>
        <w:ind w:left="540"/>
        <w:textAlignment w:val="auto"/>
        <w:rPr>
          <w:rFonts w:ascii="Arial" w:hAnsi="Arial" w:cs="Arial"/>
          <w:sz w:val="22"/>
          <w:szCs w:val="22"/>
        </w:rPr>
      </w:pPr>
      <w:r>
        <w:rPr>
          <w:rFonts w:ascii="Arial" w:hAnsi="Arial" w:cs="Arial"/>
          <w:sz w:val="22"/>
          <w:szCs w:val="22"/>
        </w:rPr>
        <w:t>is responsible for organising and publicising a programme of social events for the year.</w:t>
      </w:r>
    </w:p>
    <w:p w:rsidR="00142E8C" w:rsidRDefault="00142E8C">
      <w:pPr>
        <w:ind w:left="540" w:hanging="360"/>
        <w:rPr>
          <w:rFonts w:ascii="Arial" w:hAnsi="Arial" w:cs="Arial"/>
          <w:b/>
          <w:bCs/>
          <w:sz w:val="22"/>
          <w:szCs w:val="22"/>
        </w:rPr>
      </w:pPr>
    </w:p>
    <w:p w:rsidR="00142E8C" w:rsidRDefault="00142E8C">
      <w:pPr>
        <w:ind w:left="540" w:hanging="540"/>
        <w:rPr>
          <w:rFonts w:ascii="Arial" w:hAnsi="Arial" w:cs="Arial"/>
          <w:b/>
          <w:bCs/>
          <w:sz w:val="22"/>
          <w:szCs w:val="22"/>
        </w:rPr>
      </w:pPr>
      <w:r>
        <w:rPr>
          <w:rFonts w:ascii="Arial" w:hAnsi="Arial" w:cs="Arial"/>
          <w:b/>
          <w:bCs/>
          <w:sz w:val="22"/>
          <w:szCs w:val="22"/>
        </w:rPr>
        <w:t>Fund Raising Officer</w:t>
      </w:r>
    </w:p>
    <w:p w:rsidR="00142E8C" w:rsidRDefault="00142E8C">
      <w:pPr>
        <w:numPr>
          <w:ilvl w:val="0"/>
          <w:numId w:val="17"/>
        </w:numPr>
        <w:tabs>
          <w:tab w:val="clear" w:pos="720"/>
          <w:tab w:val="num" w:pos="540"/>
        </w:tabs>
        <w:overflowPunct/>
        <w:autoSpaceDE/>
        <w:autoSpaceDN/>
        <w:adjustRightInd/>
        <w:ind w:left="540"/>
        <w:textAlignment w:val="auto"/>
        <w:rPr>
          <w:rFonts w:ascii="Arial" w:hAnsi="Arial" w:cs="Arial"/>
          <w:sz w:val="22"/>
          <w:szCs w:val="22"/>
        </w:rPr>
      </w:pPr>
      <w:r>
        <w:rPr>
          <w:rFonts w:ascii="Arial" w:hAnsi="Arial" w:cs="Arial"/>
          <w:sz w:val="22"/>
          <w:szCs w:val="22"/>
        </w:rPr>
        <w:t>co-ordinates the fundraising efforts and events for the Club in liaison with the Committee.</w:t>
      </w:r>
    </w:p>
    <w:p w:rsidR="00142E8C" w:rsidRDefault="00142E8C">
      <w:pPr>
        <w:ind w:left="360" w:hanging="360"/>
        <w:rPr>
          <w:rFonts w:ascii="Arial" w:hAnsi="Arial" w:cs="Arial"/>
          <w:b/>
          <w:bCs/>
          <w:sz w:val="22"/>
          <w:szCs w:val="22"/>
        </w:rPr>
      </w:pPr>
    </w:p>
    <w:p w:rsidR="00142E8C" w:rsidRDefault="00142E8C">
      <w:pPr>
        <w:ind w:left="360" w:hanging="360"/>
        <w:rPr>
          <w:rFonts w:ascii="Arial" w:hAnsi="Arial" w:cs="Arial"/>
          <w:sz w:val="22"/>
          <w:szCs w:val="22"/>
        </w:rPr>
      </w:pPr>
      <w:r>
        <w:rPr>
          <w:rFonts w:ascii="Arial" w:hAnsi="Arial" w:cs="Arial"/>
          <w:b/>
          <w:bCs/>
          <w:sz w:val="22"/>
          <w:szCs w:val="22"/>
        </w:rPr>
        <w:t>Publicity Officer</w:t>
      </w:r>
    </w:p>
    <w:p w:rsidR="00142E8C" w:rsidRDefault="00142E8C">
      <w:pPr>
        <w:numPr>
          <w:ilvl w:val="0"/>
          <w:numId w:val="17"/>
        </w:numPr>
        <w:tabs>
          <w:tab w:val="clear" w:pos="720"/>
          <w:tab w:val="num" w:pos="540"/>
        </w:tabs>
        <w:overflowPunct/>
        <w:autoSpaceDE/>
        <w:autoSpaceDN/>
        <w:adjustRightInd/>
        <w:ind w:left="540"/>
        <w:textAlignment w:val="auto"/>
        <w:rPr>
          <w:rFonts w:ascii="Arial" w:hAnsi="Arial" w:cs="Arial"/>
          <w:b/>
          <w:bCs/>
          <w:sz w:val="22"/>
          <w:szCs w:val="22"/>
        </w:rPr>
      </w:pPr>
      <w:r>
        <w:rPr>
          <w:rFonts w:ascii="Arial" w:hAnsi="Arial" w:cs="Arial"/>
          <w:sz w:val="22"/>
          <w:szCs w:val="22"/>
        </w:rPr>
        <w:t xml:space="preserve">is responsible for promoting and publicising the Club’s activities within the community and </w:t>
      </w:r>
      <w:r w:rsidR="00544AE8">
        <w:rPr>
          <w:rFonts w:ascii="Arial" w:hAnsi="Arial" w:cs="Arial"/>
          <w:sz w:val="22"/>
          <w:szCs w:val="22"/>
        </w:rPr>
        <w:t>liaising</w:t>
      </w:r>
      <w:r>
        <w:rPr>
          <w:rFonts w:ascii="Arial" w:hAnsi="Arial" w:cs="Arial"/>
          <w:sz w:val="22"/>
          <w:szCs w:val="22"/>
        </w:rPr>
        <w:t xml:space="preserve"> with the Fundraising Officer and Social Secretary if necessary.</w:t>
      </w:r>
    </w:p>
    <w:p w:rsidR="00142E8C" w:rsidRDefault="00142E8C">
      <w:pPr>
        <w:ind w:left="360" w:hanging="360"/>
        <w:jc w:val="center"/>
        <w:rPr>
          <w:rFonts w:ascii="Arial" w:hAnsi="Arial" w:cs="Arial"/>
          <w:b/>
          <w:bCs/>
          <w:sz w:val="22"/>
          <w:szCs w:val="22"/>
        </w:rPr>
      </w:pPr>
    </w:p>
    <w:p w:rsidR="00932553" w:rsidRDefault="00932553">
      <w:pPr>
        <w:jc w:val="center"/>
        <w:rPr>
          <w:rFonts w:ascii="Arial" w:hAnsi="Arial" w:cs="Arial"/>
          <w:b/>
          <w:bCs/>
          <w:sz w:val="24"/>
          <w:szCs w:val="24"/>
        </w:rPr>
      </w:pPr>
    </w:p>
    <w:p w:rsidR="00932553" w:rsidRDefault="00932553">
      <w:pPr>
        <w:jc w:val="center"/>
        <w:rPr>
          <w:rFonts w:ascii="Arial" w:hAnsi="Arial" w:cs="Arial"/>
          <w:b/>
          <w:bCs/>
          <w:sz w:val="24"/>
          <w:szCs w:val="24"/>
        </w:rPr>
      </w:pPr>
    </w:p>
    <w:p w:rsidR="00932553" w:rsidRDefault="00932553">
      <w:pPr>
        <w:jc w:val="center"/>
        <w:rPr>
          <w:rFonts w:ascii="Arial" w:hAnsi="Arial" w:cs="Arial"/>
          <w:b/>
          <w:bCs/>
          <w:sz w:val="24"/>
          <w:szCs w:val="24"/>
        </w:rPr>
      </w:pPr>
    </w:p>
    <w:p w:rsidR="00932553" w:rsidRDefault="00932553">
      <w:pPr>
        <w:jc w:val="center"/>
        <w:rPr>
          <w:rFonts w:ascii="Arial" w:hAnsi="Arial" w:cs="Arial"/>
          <w:b/>
          <w:bCs/>
          <w:sz w:val="24"/>
          <w:szCs w:val="24"/>
        </w:rPr>
      </w:pPr>
    </w:p>
    <w:p w:rsidR="00932553" w:rsidRDefault="00932553">
      <w:pPr>
        <w:jc w:val="center"/>
        <w:rPr>
          <w:rFonts w:ascii="Arial" w:hAnsi="Arial" w:cs="Arial"/>
          <w:b/>
          <w:bCs/>
          <w:sz w:val="24"/>
          <w:szCs w:val="24"/>
        </w:rPr>
      </w:pPr>
    </w:p>
    <w:p w:rsidR="00142E8C" w:rsidRDefault="00142E8C">
      <w:pPr>
        <w:jc w:val="center"/>
        <w:rPr>
          <w:rFonts w:ascii="Arial" w:hAnsi="Arial" w:cs="Arial"/>
          <w:b/>
          <w:bCs/>
          <w:sz w:val="24"/>
          <w:szCs w:val="24"/>
        </w:rPr>
      </w:pPr>
      <w:r>
        <w:rPr>
          <w:rFonts w:ascii="Arial" w:hAnsi="Arial" w:cs="Arial"/>
          <w:b/>
          <w:bCs/>
          <w:sz w:val="24"/>
          <w:szCs w:val="24"/>
        </w:rPr>
        <w:t>APPENDIX  B</w:t>
      </w:r>
    </w:p>
    <w:p w:rsidR="00142E8C" w:rsidRDefault="00142E8C">
      <w:pPr>
        <w:jc w:val="center"/>
        <w:rPr>
          <w:rFonts w:ascii="Arial" w:hAnsi="Arial" w:cs="Arial"/>
          <w:b/>
          <w:bCs/>
          <w:sz w:val="24"/>
          <w:szCs w:val="24"/>
        </w:rPr>
      </w:pPr>
    </w:p>
    <w:p w:rsidR="00142E8C" w:rsidRDefault="00142E8C">
      <w:pPr>
        <w:jc w:val="center"/>
        <w:rPr>
          <w:rFonts w:ascii="Arial" w:hAnsi="Arial" w:cs="Arial"/>
          <w:b/>
          <w:bCs/>
          <w:sz w:val="24"/>
          <w:szCs w:val="24"/>
        </w:rPr>
      </w:pPr>
      <w:r>
        <w:rPr>
          <w:rFonts w:ascii="Arial" w:hAnsi="Arial" w:cs="Arial"/>
          <w:b/>
          <w:bCs/>
          <w:sz w:val="24"/>
          <w:szCs w:val="24"/>
        </w:rPr>
        <w:t>Guidelines for Discipline or Welfare investigations</w:t>
      </w:r>
    </w:p>
    <w:p w:rsidR="00142E8C" w:rsidRDefault="00142E8C">
      <w:pPr>
        <w:jc w:val="center"/>
        <w:rPr>
          <w:rFonts w:ascii="Arial" w:hAnsi="Arial" w:cs="Arial"/>
          <w:b/>
          <w:bCs/>
          <w:sz w:val="22"/>
          <w:szCs w:val="22"/>
        </w:rPr>
      </w:pPr>
    </w:p>
    <w:p w:rsidR="00142E8C" w:rsidRDefault="00142E8C">
      <w:pPr>
        <w:ind w:left="540" w:hanging="360"/>
        <w:rPr>
          <w:rFonts w:ascii="Arial" w:hAnsi="Arial" w:cs="Arial"/>
          <w:sz w:val="21"/>
          <w:szCs w:val="21"/>
        </w:rPr>
      </w:pPr>
    </w:p>
    <w:p w:rsidR="00142E8C" w:rsidRDefault="00142E8C">
      <w:pPr>
        <w:ind w:left="540" w:hanging="360"/>
        <w:rPr>
          <w:rFonts w:ascii="Arial" w:hAnsi="Arial" w:cs="Arial"/>
          <w:sz w:val="21"/>
          <w:szCs w:val="21"/>
        </w:rPr>
      </w:pPr>
    </w:p>
    <w:p w:rsidR="00142E8C" w:rsidRDefault="00142E8C">
      <w:pPr>
        <w:ind w:left="450" w:hanging="270"/>
        <w:rPr>
          <w:rFonts w:ascii="Arial" w:hAnsi="Arial" w:cs="Arial"/>
          <w:color w:val="FF0000"/>
          <w:sz w:val="20"/>
          <w:szCs w:val="20"/>
        </w:rPr>
      </w:pPr>
    </w:p>
    <w:p w:rsidR="00142E8C" w:rsidRDefault="00142E8C">
      <w:pPr>
        <w:numPr>
          <w:ilvl w:val="0"/>
          <w:numId w:val="12"/>
        </w:numPr>
        <w:overflowPunct/>
        <w:autoSpaceDE/>
        <w:autoSpaceDN/>
        <w:adjustRightInd/>
        <w:textAlignment w:val="auto"/>
        <w:rPr>
          <w:rFonts w:ascii="Arial" w:hAnsi="Arial" w:cs="Arial"/>
          <w:sz w:val="22"/>
          <w:szCs w:val="22"/>
        </w:rPr>
      </w:pPr>
      <w:r>
        <w:rPr>
          <w:rFonts w:ascii="Arial" w:hAnsi="Arial" w:cs="Arial"/>
          <w:sz w:val="22"/>
          <w:szCs w:val="22"/>
        </w:rPr>
        <w:t>The Chairman appoints an Investigating Officer (IO) to gather information to ascertain whether there is a case to answer.  This may take time.  The Chairman appoints a sub-Committee of three not involved in the incident to hear the IO’s report.</w:t>
      </w:r>
    </w:p>
    <w:p w:rsidR="00142E8C" w:rsidRDefault="00142E8C">
      <w:pPr>
        <w:rPr>
          <w:rFonts w:ascii="Arial" w:hAnsi="Arial" w:cs="Arial"/>
          <w:sz w:val="22"/>
          <w:szCs w:val="22"/>
        </w:rPr>
      </w:pPr>
    </w:p>
    <w:p w:rsidR="00142E8C" w:rsidRDefault="00142E8C">
      <w:pPr>
        <w:numPr>
          <w:ilvl w:val="0"/>
          <w:numId w:val="12"/>
        </w:numPr>
        <w:overflowPunct/>
        <w:autoSpaceDE/>
        <w:autoSpaceDN/>
        <w:adjustRightInd/>
        <w:textAlignment w:val="auto"/>
        <w:rPr>
          <w:rFonts w:ascii="Arial" w:hAnsi="Arial" w:cs="Arial"/>
          <w:sz w:val="22"/>
          <w:szCs w:val="22"/>
        </w:rPr>
      </w:pPr>
      <w:r>
        <w:rPr>
          <w:rFonts w:ascii="Arial" w:hAnsi="Arial" w:cs="Arial"/>
          <w:sz w:val="22"/>
          <w:szCs w:val="22"/>
        </w:rPr>
        <w:t>The IO informs the subject that information is being gathered which may result in disciplinary action, and asks for a list of relevant parties to the incident.  The IO informs the subject of when the process is expected to be completed and of when the sub-Committee will hear the report.</w:t>
      </w:r>
    </w:p>
    <w:p w:rsidR="00142E8C" w:rsidRDefault="00142E8C">
      <w:pPr>
        <w:rPr>
          <w:rFonts w:ascii="Arial" w:hAnsi="Arial" w:cs="Arial"/>
          <w:sz w:val="22"/>
          <w:szCs w:val="22"/>
        </w:rPr>
      </w:pPr>
    </w:p>
    <w:p w:rsidR="00142E8C" w:rsidRDefault="00142E8C">
      <w:pPr>
        <w:numPr>
          <w:ilvl w:val="0"/>
          <w:numId w:val="12"/>
        </w:numPr>
        <w:overflowPunct/>
        <w:autoSpaceDE/>
        <w:autoSpaceDN/>
        <w:adjustRightInd/>
        <w:textAlignment w:val="auto"/>
        <w:rPr>
          <w:rFonts w:ascii="Arial" w:hAnsi="Arial" w:cs="Arial"/>
          <w:sz w:val="22"/>
          <w:szCs w:val="22"/>
        </w:rPr>
      </w:pPr>
      <w:r>
        <w:rPr>
          <w:rFonts w:ascii="Arial" w:hAnsi="Arial" w:cs="Arial"/>
          <w:sz w:val="22"/>
          <w:szCs w:val="22"/>
        </w:rPr>
        <w:t>The IO interviews the subject and all relevant parties.</w:t>
      </w:r>
    </w:p>
    <w:p w:rsidR="00142E8C" w:rsidRDefault="00142E8C">
      <w:pPr>
        <w:rPr>
          <w:rFonts w:ascii="Arial" w:hAnsi="Arial" w:cs="Arial"/>
          <w:sz w:val="22"/>
          <w:szCs w:val="22"/>
        </w:rPr>
      </w:pPr>
    </w:p>
    <w:p w:rsidR="00142E8C" w:rsidRDefault="00142E8C">
      <w:pPr>
        <w:numPr>
          <w:ilvl w:val="0"/>
          <w:numId w:val="12"/>
        </w:numPr>
        <w:overflowPunct/>
        <w:autoSpaceDE/>
        <w:autoSpaceDN/>
        <w:adjustRightInd/>
        <w:textAlignment w:val="auto"/>
        <w:rPr>
          <w:rFonts w:ascii="Arial" w:hAnsi="Arial" w:cs="Arial"/>
          <w:sz w:val="22"/>
          <w:szCs w:val="22"/>
        </w:rPr>
      </w:pPr>
      <w:r>
        <w:rPr>
          <w:rFonts w:ascii="Arial" w:hAnsi="Arial" w:cs="Arial"/>
          <w:sz w:val="22"/>
          <w:szCs w:val="22"/>
        </w:rPr>
        <w:t>The IO reports to the Sub-Committee which decides whether there is a case to answer.</w:t>
      </w:r>
    </w:p>
    <w:p w:rsidR="00142E8C" w:rsidRDefault="00142E8C">
      <w:pPr>
        <w:rPr>
          <w:rFonts w:ascii="Arial" w:hAnsi="Arial" w:cs="Arial"/>
          <w:sz w:val="22"/>
          <w:szCs w:val="22"/>
        </w:rPr>
      </w:pPr>
    </w:p>
    <w:p w:rsidR="00142E8C" w:rsidRDefault="00142E8C">
      <w:pPr>
        <w:numPr>
          <w:ilvl w:val="0"/>
          <w:numId w:val="12"/>
        </w:numPr>
        <w:overflowPunct/>
        <w:autoSpaceDE/>
        <w:autoSpaceDN/>
        <w:adjustRightInd/>
        <w:textAlignment w:val="auto"/>
        <w:rPr>
          <w:rFonts w:ascii="Arial" w:hAnsi="Arial" w:cs="Arial"/>
          <w:sz w:val="22"/>
          <w:szCs w:val="22"/>
        </w:rPr>
      </w:pPr>
      <w:r>
        <w:rPr>
          <w:rFonts w:ascii="Arial" w:hAnsi="Arial" w:cs="Arial"/>
          <w:sz w:val="22"/>
          <w:szCs w:val="22"/>
        </w:rPr>
        <w:t>The IO informs the subject of the decision of the Sub-Committee and, if disciplinary action is considered warranted, invites a written statement and/or personal attendance at the hearing, giving the subject copies of statements from the other parties prior to the hearing.</w:t>
      </w:r>
    </w:p>
    <w:p w:rsidR="00142E8C" w:rsidRDefault="00142E8C">
      <w:pPr>
        <w:rPr>
          <w:rFonts w:cs="Times New Roman"/>
        </w:rPr>
      </w:pPr>
    </w:p>
    <w:sectPr w:rsidR="00142E8C" w:rsidSect="00142E8C">
      <w:footerReference w:type="default" r:id="rId7"/>
      <w:pgSz w:w="11906" w:h="16838"/>
      <w:pgMar w:top="720" w:right="1440" w:bottom="72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D2D" w:rsidRDefault="00673D2D">
      <w:pPr>
        <w:rPr>
          <w:rFonts w:cs="Times New Roman"/>
        </w:rPr>
      </w:pPr>
      <w:r>
        <w:rPr>
          <w:rFonts w:cs="Times New Roman"/>
        </w:rPr>
        <w:separator/>
      </w:r>
    </w:p>
  </w:endnote>
  <w:endnote w:type="continuationSeparator" w:id="0">
    <w:p w:rsidR="00673D2D" w:rsidRDefault="00673D2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E8C" w:rsidRDefault="00066EAB">
    <w:pPr>
      <w:pStyle w:val="Footer"/>
      <w:framePr w:wrap="auto" w:vAnchor="text" w:hAnchor="margin" w:xAlign="center" w:y="1"/>
      <w:rPr>
        <w:rStyle w:val="PageNumber"/>
      </w:rPr>
    </w:pPr>
    <w:r>
      <w:rPr>
        <w:rStyle w:val="PageNumber"/>
      </w:rPr>
      <w:fldChar w:fldCharType="begin"/>
    </w:r>
    <w:r w:rsidR="00142E8C">
      <w:rPr>
        <w:rStyle w:val="PageNumber"/>
      </w:rPr>
      <w:instrText xml:space="preserve">PAGE  </w:instrText>
    </w:r>
    <w:r>
      <w:rPr>
        <w:rStyle w:val="PageNumber"/>
      </w:rPr>
      <w:fldChar w:fldCharType="separate"/>
    </w:r>
    <w:r w:rsidR="00FB3353">
      <w:rPr>
        <w:rStyle w:val="PageNumber"/>
        <w:noProof/>
      </w:rPr>
      <w:t>8</w:t>
    </w:r>
    <w:r>
      <w:rPr>
        <w:rStyle w:val="PageNumber"/>
      </w:rPr>
      <w:fldChar w:fldCharType="end"/>
    </w:r>
  </w:p>
  <w:p w:rsidR="00142E8C" w:rsidRDefault="00142E8C">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D2D" w:rsidRDefault="00673D2D">
      <w:pPr>
        <w:rPr>
          <w:rFonts w:cs="Times New Roman"/>
        </w:rPr>
      </w:pPr>
      <w:r>
        <w:rPr>
          <w:rFonts w:cs="Times New Roman"/>
        </w:rPr>
        <w:separator/>
      </w:r>
    </w:p>
  </w:footnote>
  <w:footnote w:type="continuationSeparator" w:id="0">
    <w:p w:rsidR="00673D2D" w:rsidRDefault="00673D2D">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14C7068"/>
    <w:lvl w:ilvl="0">
      <w:numFmt w:val="decimal"/>
      <w:lvlText w:val="*"/>
      <w:lvlJc w:val="left"/>
      <w:rPr>
        <w:rFonts w:ascii="Times New Roman" w:hAnsi="Times New Roman"/>
      </w:rPr>
    </w:lvl>
  </w:abstractNum>
  <w:abstractNum w:abstractNumId="1" w15:restartNumberingAfterBreak="0">
    <w:nsid w:val="045C5F28"/>
    <w:multiLevelType w:val="hybridMultilevel"/>
    <w:tmpl w:val="DE52B07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5E374B5"/>
    <w:multiLevelType w:val="hybridMultilevel"/>
    <w:tmpl w:val="4B3A6DD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69078D0"/>
    <w:multiLevelType w:val="hybridMultilevel"/>
    <w:tmpl w:val="3F46ABD0"/>
    <w:lvl w:ilvl="0" w:tplc="ED8460DC">
      <w:start w:val="7"/>
      <w:numFmt w:val="decimal"/>
      <w:lvlText w:val="%1"/>
      <w:lvlJc w:val="left"/>
      <w:pPr>
        <w:tabs>
          <w:tab w:val="num" w:pos="720"/>
        </w:tabs>
        <w:ind w:left="720" w:hanging="360"/>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9D6161A"/>
    <w:multiLevelType w:val="hybridMultilevel"/>
    <w:tmpl w:val="FA6E173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C263863"/>
    <w:multiLevelType w:val="hybridMultilevel"/>
    <w:tmpl w:val="3B8602DA"/>
    <w:lvl w:ilvl="0" w:tplc="F02A1CEE">
      <w:start w:val="1"/>
      <w:numFmt w:val="lowerRoman"/>
      <w:lvlText w:val="%1)"/>
      <w:lvlJc w:val="left"/>
      <w:pPr>
        <w:tabs>
          <w:tab w:val="num" w:pos="1800"/>
        </w:tabs>
        <w:ind w:left="1800" w:hanging="72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6" w15:restartNumberingAfterBreak="0">
    <w:nsid w:val="0D8720B6"/>
    <w:multiLevelType w:val="hybridMultilevel"/>
    <w:tmpl w:val="185254F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DF1038D"/>
    <w:multiLevelType w:val="hybridMultilevel"/>
    <w:tmpl w:val="59F8F162"/>
    <w:lvl w:ilvl="0" w:tplc="EE060D58">
      <w:start w:val="2"/>
      <w:numFmt w:val="lowerRoman"/>
      <w:lvlText w:val="%1)"/>
      <w:lvlJc w:val="left"/>
      <w:pPr>
        <w:tabs>
          <w:tab w:val="num" w:pos="1260"/>
        </w:tabs>
        <w:ind w:left="1260" w:hanging="720"/>
      </w:pPr>
      <w:rPr>
        <w:rFonts w:ascii="Times New Roman" w:hAnsi="Times New Roman" w:cs="Times New Roman" w:hint="default"/>
      </w:rPr>
    </w:lvl>
    <w:lvl w:ilvl="1" w:tplc="04090019">
      <w:start w:val="1"/>
      <w:numFmt w:val="lowerLetter"/>
      <w:lvlText w:val="%2."/>
      <w:lvlJc w:val="left"/>
      <w:pPr>
        <w:tabs>
          <w:tab w:val="num" w:pos="1620"/>
        </w:tabs>
        <w:ind w:left="1620" w:hanging="360"/>
      </w:pPr>
      <w:rPr>
        <w:rFonts w:ascii="Times New Roman" w:hAnsi="Times New Roman" w:cs="Times New Roman"/>
      </w:rPr>
    </w:lvl>
    <w:lvl w:ilvl="2" w:tplc="0409001B">
      <w:start w:val="1"/>
      <w:numFmt w:val="lowerRoman"/>
      <w:lvlText w:val="%3."/>
      <w:lvlJc w:val="right"/>
      <w:pPr>
        <w:tabs>
          <w:tab w:val="num" w:pos="2340"/>
        </w:tabs>
        <w:ind w:left="2340" w:hanging="180"/>
      </w:pPr>
      <w:rPr>
        <w:rFonts w:ascii="Times New Roman" w:hAnsi="Times New Roman" w:cs="Times New Roman"/>
      </w:rPr>
    </w:lvl>
    <w:lvl w:ilvl="3" w:tplc="0409000F">
      <w:start w:val="1"/>
      <w:numFmt w:val="decimal"/>
      <w:lvlText w:val="%4."/>
      <w:lvlJc w:val="left"/>
      <w:pPr>
        <w:tabs>
          <w:tab w:val="num" w:pos="3060"/>
        </w:tabs>
        <w:ind w:left="3060" w:hanging="360"/>
      </w:pPr>
      <w:rPr>
        <w:rFonts w:ascii="Times New Roman" w:hAnsi="Times New Roman" w:cs="Times New Roman"/>
      </w:rPr>
    </w:lvl>
    <w:lvl w:ilvl="4" w:tplc="04090019">
      <w:start w:val="1"/>
      <w:numFmt w:val="lowerLetter"/>
      <w:lvlText w:val="%5."/>
      <w:lvlJc w:val="left"/>
      <w:pPr>
        <w:tabs>
          <w:tab w:val="num" w:pos="3780"/>
        </w:tabs>
        <w:ind w:left="3780" w:hanging="360"/>
      </w:pPr>
      <w:rPr>
        <w:rFonts w:ascii="Times New Roman" w:hAnsi="Times New Roman" w:cs="Times New Roman"/>
      </w:rPr>
    </w:lvl>
    <w:lvl w:ilvl="5" w:tplc="0409001B">
      <w:start w:val="1"/>
      <w:numFmt w:val="lowerRoman"/>
      <w:lvlText w:val="%6."/>
      <w:lvlJc w:val="right"/>
      <w:pPr>
        <w:tabs>
          <w:tab w:val="num" w:pos="4500"/>
        </w:tabs>
        <w:ind w:left="4500" w:hanging="180"/>
      </w:pPr>
      <w:rPr>
        <w:rFonts w:ascii="Times New Roman" w:hAnsi="Times New Roman" w:cs="Times New Roman"/>
      </w:rPr>
    </w:lvl>
    <w:lvl w:ilvl="6" w:tplc="0409000F">
      <w:start w:val="1"/>
      <w:numFmt w:val="decimal"/>
      <w:lvlText w:val="%7."/>
      <w:lvlJc w:val="left"/>
      <w:pPr>
        <w:tabs>
          <w:tab w:val="num" w:pos="5220"/>
        </w:tabs>
        <w:ind w:left="5220" w:hanging="360"/>
      </w:pPr>
      <w:rPr>
        <w:rFonts w:ascii="Times New Roman" w:hAnsi="Times New Roman" w:cs="Times New Roman"/>
      </w:rPr>
    </w:lvl>
    <w:lvl w:ilvl="7" w:tplc="04090019">
      <w:start w:val="1"/>
      <w:numFmt w:val="lowerLetter"/>
      <w:lvlText w:val="%8."/>
      <w:lvlJc w:val="left"/>
      <w:pPr>
        <w:tabs>
          <w:tab w:val="num" w:pos="5940"/>
        </w:tabs>
        <w:ind w:left="5940" w:hanging="360"/>
      </w:pPr>
      <w:rPr>
        <w:rFonts w:ascii="Times New Roman" w:hAnsi="Times New Roman" w:cs="Times New Roman"/>
      </w:rPr>
    </w:lvl>
    <w:lvl w:ilvl="8" w:tplc="0409001B">
      <w:start w:val="1"/>
      <w:numFmt w:val="lowerRoman"/>
      <w:lvlText w:val="%9."/>
      <w:lvlJc w:val="right"/>
      <w:pPr>
        <w:tabs>
          <w:tab w:val="num" w:pos="6660"/>
        </w:tabs>
        <w:ind w:left="6660" w:hanging="180"/>
      </w:pPr>
      <w:rPr>
        <w:rFonts w:ascii="Times New Roman" w:hAnsi="Times New Roman" w:cs="Times New Roman"/>
      </w:rPr>
    </w:lvl>
  </w:abstractNum>
  <w:abstractNum w:abstractNumId="8" w15:restartNumberingAfterBreak="0">
    <w:nsid w:val="109F54E9"/>
    <w:multiLevelType w:val="hybridMultilevel"/>
    <w:tmpl w:val="6BBEC18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2EA52AF"/>
    <w:multiLevelType w:val="hybridMultilevel"/>
    <w:tmpl w:val="9BD6F7F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BD03037"/>
    <w:multiLevelType w:val="hybridMultilevel"/>
    <w:tmpl w:val="E3C8FBC8"/>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1D075E59"/>
    <w:multiLevelType w:val="hybridMultilevel"/>
    <w:tmpl w:val="8F46F1FC"/>
    <w:lvl w:ilvl="0" w:tplc="0409000F">
      <w:start w:val="1"/>
      <w:numFmt w:val="decimal"/>
      <w:lvlText w:val="%1."/>
      <w:lvlJc w:val="left"/>
      <w:pPr>
        <w:tabs>
          <w:tab w:val="num" w:pos="1920"/>
        </w:tabs>
        <w:ind w:left="1920" w:hanging="360"/>
      </w:pPr>
      <w:rPr>
        <w:rFonts w:ascii="Times New Roman" w:hAnsi="Times New Roman" w:cs="Times New Roman"/>
      </w:rPr>
    </w:lvl>
    <w:lvl w:ilvl="1" w:tplc="04090019">
      <w:start w:val="1"/>
      <w:numFmt w:val="lowerLetter"/>
      <w:lvlText w:val="%2."/>
      <w:lvlJc w:val="left"/>
      <w:pPr>
        <w:tabs>
          <w:tab w:val="num" w:pos="2640"/>
        </w:tabs>
        <w:ind w:left="2640" w:hanging="360"/>
      </w:pPr>
      <w:rPr>
        <w:rFonts w:ascii="Times New Roman" w:hAnsi="Times New Roman" w:cs="Times New Roman"/>
      </w:rPr>
    </w:lvl>
    <w:lvl w:ilvl="2" w:tplc="0409001B">
      <w:start w:val="1"/>
      <w:numFmt w:val="lowerRoman"/>
      <w:lvlText w:val="%3."/>
      <w:lvlJc w:val="right"/>
      <w:pPr>
        <w:tabs>
          <w:tab w:val="num" w:pos="3360"/>
        </w:tabs>
        <w:ind w:left="3360" w:hanging="180"/>
      </w:pPr>
      <w:rPr>
        <w:rFonts w:ascii="Times New Roman" w:hAnsi="Times New Roman" w:cs="Times New Roman"/>
      </w:rPr>
    </w:lvl>
    <w:lvl w:ilvl="3" w:tplc="0409000F">
      <w:start w:val="1"/>
      <w:numFmt w:val="decimal"/>
      <w:lvlText w:val="%4."/>
      <w:lvlJc w:val="left"/>
      <w:pPr>
        <w:tabs>
          <w:tab w:val="num" w:pos="4080"/>
        </w:tabs>
        <w:ind w:left="4080" w:hanging="360"/>
      </w:pPr>
      <w:rPr>
        <w:rFonts w:ascii="Times New Roman" w:hAnsi="Times New Roman" w:cs="Times New Roman"/>
      </w:rPr>
    </w:lvl>
    <w:lvl w:ilvl="4" w:tplc="04090019">
      <w:start w:val="1"/>
      <w:numFmt w:val="lowerLetter"/>
      <w:lvlText w:val="%5."/>
      <w:lvlJc w:val="left"/>
      <w:pPr>
        <w:tabs>
          <w:tab w:val="num" w:pos="4800"/>
        </w:tabs>
        <w:ind w:left="4800" w:hanging="360"/>
      </w:pPr>
      <w:rPr>
        <w:rFonts w:ascii="Times New Roman" w:hAnsi="Times New Roman" w:cs="Times New Roman"/>
      </w:rPr>
    </w:lvl>
    <w:lvl w:ilvl="5" w:tplc="0409001B">
      <w:start w:val="1"/>
      <w:numFmt w:val="lowerRoman"/>
      <w:lvlText w:val="%6."/>
      <w:lvlJc w:val="right"/>
      <w:pPr>
        <w:tabs>
          <w:tab w:val="num" w:pos="5520"/>
        </w:tabs>
        <w:ind w:left="5520" w:hanging="180"/>
      </w:pPr>
      <w:rPr>
        <w:rFonts w:ascii="Times New Roman" w:hAnsi="Times New Roman" w:cs="Times New Roman"/>
      </w:rPr>
    </w:lvl>
    <w:lvl w:ilvl="6" w:tplc="0409000F">
      <w:start w:val="1"/>
      <w:numFmt w:val="decimal"/>
      <w:lvlText w:val="%7."/>
      <w:lvlJc w:val="left"/>
      <w:pPr>
        <w:tabs>
          <w:tab w:val="num" w:pos="6240"/>
        </w:tabs>
        <w:ind w:left="6240" w:hanging="360"/>
      </w:pPr>
      <w:rPr>
        <w:rFonts w:ascii="Times New Roman" w:hAnsi="Times New Roman" w:cs="Times New Roman"/>
      </w:rPr>
    </w:lvl>
    <w:lvl w:ilvl="7" w:tplc="04090019">
      <w:start w:val="1"/>
      <w:numFmt w:val="lowerLetter"/>
      <w:lvlText w:val="%8."/>
      <w:lvlJc w:val="left"/>
      <w:pPr>
        <w:tabs>
          <w:tab w:val="num" w:pos="6960"/>
        </w:tabs>
        <w:ind w:left="6960" w:hanging="360"/>
      </w:pPr>
      <w:rPr>
        <w:rFonts w:ascii="Times New Roman" w:hAnsi="Times New Roman" w:cs="Times New Roman"/>
      </w:rPr>
    </w:lvl>
    <w:lvl w:ilvl="8" w:tplc="0409001B">
      <w:start w:val="1"/>
      <w:numFmt w:val="lowerRoman"/>
      <w:lvlText w:val="%9."/>
      <w:lvlJc w:val="right"/>
      <w:pPr>
        <w:tabs>
          <w:tab w:val="num" w:pos="7680"/>
        </w:tabs>
        <w:ind w:left="7680" w:hanging="180"/>
      </w:pPr>
      <w:rPr>
        <w:rFonts w:ascii="Times New Roman" w:hAnsi="Times New Roman" w:cs="Times New Roman"/>
      </w:rPr>
    </w:lvl>
  </w:abstractNum>
  <w:abstractNum w:abstractNumId="12" w15:restartNumberingAfterBreak="0">
    <w:nsid w:val="25E446BE"/>
    <w:multiLevelType w:val="hybridMultilevel"/>
    <w:tmpl w:val="8D06A93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C4A4B88"/>
    <w:multiLevelType w:val="hybridMultilevel"/>
    <w:tmpl w:val="45B6AB22"/>
    <w:lvl w:ilvl="0" w:tplc="2E54C1F4">
      <w:start w:val="4"/>
      <w:numFmt w:val="lowerRoman"/>
      <w:lvlText w:val="%1)"/>
      <w:lvlJc w:val="left"/>
      <w:pPr>
        <w:tabs>
          <w:tab w:val="num" w:pos="1260"/>
        </w:tabs>
        <w:ind w:left="1260" w:hanging="720"/>
      </w:pPr>
      <w:rPr>
        <w:rFonts w:ascii="Times New Roman" w:hAnsi="Times New Roman" w:cs="Times New Roman" w:hint="default"/>
      </w:rPr>
    </w:lvl>
    <w:lvl w:ilvl="1" w:tplc="08090019">
      <w:start w:val="1"/>
      <w:numFmt w:val="lowerLetter"/>
      <w:lvlText w:val="%2."/>
      <w:lvlJc w:val="left"/>
      <w:pPr>
        <w:tabs>
          <w:tab w:val="num" w:pos="1620"/>
        </w:tabs>
        <w:ind w:left="1620" w:hanging="360"/>
      </w:pPr>
      <w:rPr>
        <w:rFonts w:ascii="Times New Roman" w:hAnsi="Times New Roman" w:cs="Times New Roman"/>
      </w:rPr>
    </w:lvl>
    <w:lvl w:ilvl="2" w:tplc="0809001B">
      <w:start w:val="1"/>
      <w:numFmt w:val="lowerRoman"/>
      <w:lvlText w:val="%3."/>
      <w:lvlJc w:val="right"/>
      <w:pPr>
        <w:tabs>
          <w:tab w:val="num" w:pos="2340"/>
        </w:tabs>
        <w:ind w:left="2340" w:hanging="180"/>
      </w:pPr>
      <w:rPr>
        <w:rFonts w:ascii="Times New Roman" w:hAnsi="Times New Roman" w:cs="Times New Roman"/>
      </w:rPr>
    </w:lvl>
    <w:lvl w:ilvl="3" w:tplc="0809000F">
      <w:start w:val="1"/>
      <w:numFmt w:val="decimal"/>
      <w:lvlText w:val="%4."/>
      <w:lvlJc w:val="left"/>
      <w:pPr>
        <w:tabs>
          <w:tab w:val="num" w:pos="3060"/>
        </w:tabs>
        <w:ind w:left="3060" w:hanging="360"/>
      </w:pPr>
      <w:rPr>
        <w:rFonts w:ascii="Times New Roman" w:hAnsi="Times New Roman" w:cs="Times New Roman"/>
      </w:rPr>
    </w:lvl>
    <w:lvl w:ilvl="4" w:tplc="08090019">
      <w:start w:val="1"/>
      <w:numFmt w:val="lowerLetter"/>
      <w:lvlText w:val="%5."/>
      <w:lvlJc w:val="left"/>
      <w:pPr>
        <w:tabs>
          <w:tab w:val="num" w:pos="3780"/>
        </w:tabs>
        <w:ind w:left="3780" w:hanging="360"/>
      </w:pPr>
      <w:rPr>
        <w:rFonts w:ascii="Times New Roman" w:hAnsi="Times New Roman" w:cs="Times New Roman"/>
      </w:rPr>
    </w:lvl>
    <w:lvl w:ilvl="5" w:tplc="0809001B">
      <w:start w:val="1"/>
      <w:numFmt w:val="lowerRoman"/>
      <w:lvlText w:val="%6."/>
      <w:lvlJc w:val="right"/>
      <w:pPr>
        <w:tabs>
          <w:tab w:val="num" w:pos="4500"/>
        </w:tabs>
        <w:ind w:left="4500" w:hanging="180"/>
      </w:pPr>
      <w:rPr>
        <w:rFonts w:ascii="Times New Roman" w:hAnsi="Times New Roman" w:cs="Times New Roman"/>
      </w:rPr>
    </w:lvl>
    <w:lvl w:ilvl="6" w:tplc="0809000F">
      <w:start w:val="1"/>
      <w:numFmt w:val="decimal"/>
      <w:lvlText w:val="%7."/>
      <w:lvlJc w:val="left"/>
      <w:pPr>
        <w:tabs>
          <w:tab w:val="num" w:pos="5220"/>
        </w:tabs>
        <w:ind w:left="5220" w:hanging="360"/>
      </w:pPr>
      <w:rPr>
        <w:rFonts w:ascii="Times New Roman" w:hAnsi="Times New Roman" w:cs="Times New Roman"/>
      </w:rPr>
    </w:lvl>
    <w:lvl w:ilvl="7" w:tplc="08090019">
      <w:start w:val="1"/>
      <w:numFmt w:val="lowerLetter"/>
      <w:lvlText w:val="%8."/>
      <w:lvlJc w:val="left"/>
      <w:pPr>
        <w:tabs>
          <w:tab w:val="num" w:pos="5940"/>
        </w:tabs>
        <w:ind w:left="5940" w:hanging="360"/>
      </w:pPr>
      <w:rPr>
        <w:rFonts w:ascii="Times New Roman" w:hAnsi="Times New Roman" w:cs="Times New Roman"/>
      </w:rPr>
    </w:lvl>
    <w:lvl w:ilvl="8" w:tplc="0809001B">
      <w:start w:val="1"/>
      <w:numFmt w:val="lowerRoman"/>
      <w:lvlText w:val="%9."/>
      <w:lvlJc w:val="right"/>
      <w:pPr>
        <w:tabs>
          <w:tab w:val="num" w:pos="6660"/>
        </w:tabs>
        <w:ind w:left="6660" w:hanging="180"/>
      </w:pPr>
      <w:rPr>
        <w:rFonts w:ascii="Times New Roman" w:hAnsi="Times New Roman" w:cs="Times New Roman"/>
      </w:rPr>
    </w:lvl>
  </w:abstractNum>
  <w:abstractNum w:abstractNumId="14" w15:restartNumberingAfterBreak="0">
    <w:nsid w:val="2DE60262"/>
    <w:multiLevelType w:val="hybridMultilevel"/>
    <w:tmpl w:val="37F29476"/>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15" w15:restartNumberingAfterBreak="0">
    <w:nsid w:val="2F784BC0"/>
    <w:multiLevelType w:val="hybridMultilevel"/>
    <w:tmpl w:val="8DB877AE"/>
    <w:lvl w:ilvl="0" w:tplc="0809000F">
      <w:start w:val="6"/>
      <w:numFmt w:val="decimal"/>
      <w:lvlText w:val="%1."/>
      <w:lvlJc w:val="left"/>
      <w:pPr>
        <w:tabs>
          <w:tab w:val="num" w:pos="720"/>
        </w:tabs>
        <w:ind w:left="720" w:hanging="360"/>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40C3310F"/>
    <w:multiLevelType w:val="hybridMultilevel"/>
    <w:tmpl w:val="A5AC464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73453EB"/>
    <w:multiLevelType w:val="hybridMultilevel"/>
    <w:tmpl w:val="5010CEB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89A62E3"/>
    <w:multiLevelType w:val="hybridMultilevel"/>
    <w:tmpl w:val="E696B5BE"/>
    <w:lvl w:ilvl="0" w:tplc="08090001">
      <w:start w:val="1"/>
      <w:numFmt w:val="bullet"/>
      <w:lvlText w:val=""/>
      <w:lvlJc w:val="left"/>
      <w:pPr>
        <w:tabs>
          <w:tab w:val="num" w:pos="900"/>
        </w:tabs>
        <w:ind w:left="900" w:hanging="360"/>
      </w:pPr>
      <w:rPr>
        <w:rFonts w:ascii="Symbol" w:hAnsi="Symbol" w:cs="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cs="Wingdings" w:hint="default"/>
      </w:rPr>
    </w:lvl>
    <w:lvl w:ilvl="3" w:tplc="08090001">
      <w:start w:val="1"/>
      <w:numFmt w:val="bullet"/>
      <w:lvlText w:val=""/>
      <w:lvlJc w:val="left"/>
      <w:pPr>
        <w:tabs>
          <w:tab w:val="num" w:pos="3060"/>
        </w:tabs>
        <w:ind w:left="3060" w:hanging="360"/>
      </w:pPr>
      <w:rPr>
        <w:rFonts w:ascii="Symbol" w:hAnsi="Symbol" w:cs="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cs="Wingdings" w:hint="default"/>
      </w:rPr>
    </w:lvl>
    <w:lvl w:ilvl="6" w:tplc="08090001">
      <w:start w:val="1"/>
      <w:numFmt w:val="bullet"/>
      <w:lvlText w:val=""/>
      <w:lvlJc w:val="left"/>
      <w:pPr>
        <w:tabs>
          <w:tab w:val="num" w:pos="5220"/>
        </w:tabs>
        <w:ind w:left="5220" w:hanging="360"/>
      </w:pPr>
      <w:rPr>
        <w:rFonts w:ascii="Symbol" w:hAnsi="Symbol" w:cs="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cs="Wingdings" w:hint="default"/>
      </w:rPr>
    </w:lvl>
  </w:abstractNum>
  <w:abstractNum w:abstractNumId="19" w15:restartNumberingAfterBreak="0">
    <w:nsid w:val="6943044D"/>
    <w:multiLevelType w:val="hybridMultilevel"/>
    <w:tmpl w:val="56F8F68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C36255D"/>
    <w:multiLevelType w:val="hybridMultilevel"/>
    <w:tmpl w:val="2EE6B8C6"/>
    <w:lvl w:ilvl="0" w:tplc="0809000F">
      <w:start w:val="1"/>
      <w:numFmt w:val="decimal"/>
      <w:lvlText w:val="%1."/>
      <w:lvlJc w:val="left"/>
      <w:pPr>
        <w:tabs>
          <w:tab w:val="num" w:pos="720"/>
        </w:tabs>
        <w:ind w:left="720" w:hanging="360"/>
      </w:pPr>
      <w:rPr>
        <w:rFonts w:ascii="Times New Roman" w:hAnsi="Times New Roman" w:cs="Times New Roman"/>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72207B77"/>
    <w:multiLevelType w:val="hybridMultilevel"/>
    <w:tmpl w:val="A3FA5938"/>
    <w:lvl w:ilvl="0" w:tplc="04090001">
      <w:start w:val="1"/>
      <w:numFmt w:val="bullet"/>
      <w:lvlText w:val=""/>
      <w:lvlJc w:val="left"/>
      <w:pPr>
        <w:tabs>
          <w:tab w:val="num" w:pos="900"/>
        </w:tabs>
        <w:ind w:left="900" w:hanging="360"/>
      </w:pPr>
      <w:rPr>
        <w:rFonts w:ascii="Symbol" w:hAnsi="Symbol" w:cs="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22" w15:restartNumberingAfterBreak="0">
    <w:nsid w:val="78C15322"/>
    <w:multiLevelType w:val="hybridMultilevel"/>
    <w:tmpl w:val="4C9A2484"/>
    <w:lvl w:ilvl="0" w:tplc="5AD06528">
      <w:start w:val="5"/>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796F76CF"/>
    <w:multiLevelType w:val="hybridMultilevel"/>
    <w:tmpl w:val="46DA9A5E"/>
    <w:lvl w:ilvl="0" w:tplc="08090001">
      <w:start w:val="1"/>
      <w:numFmt w:val="bullet"/>
      <w:lvlText w:val=""/>
      <w:lvlJc w:val="left"/>
      <w:pPr>
        <w:tabs>
          <w:tab w:val="num" w:pos="900"/>
        </w:tabs>
        <w:ind w:left="900" w:hanging="360"/>
      </w:pPr>
      <w:rPr>
        <w:rFonts w:ascii="Symbol" w:hAnsi="Symbol" w:cs="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cs="Wingdings" w:hint="default"/>
      </w:rPr>
    </w:lvl>
    <w:lvl w:ilvl="3" w:tplc="08090001">
      <w:start w:val="1"/>
      <w:numFmt w:val="bullet"/>
      <w:lvlText w:val=""/>
      <w:lvlJc w:val="left"/>
      <w:pPr>
        <w:tabs>
          <w:tab w:val="num" w:pos="3060"/>
        </w:tabs>
        <w:ind w:left="3060" w:hanging="360"/>
      </w:pPr>
      <w:rPr>
        <w:rFonts w:ascii="Symbol" w:hAnsi="Symbol" w:cs="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cs="Wingdings" w:hint="default"/>
      </w:rPr>
    </w:lvl>
    <w:lvl w:ilvl="6" w:tplc="08090001">
      <w:start w:val="1"/>
      <w:numFmt w:val="bullet"/>
      <w:lvlText w:val=""/>
      <w:lvlJc w:val="left"/>
      <w:pPr>
        <w:tabs>
          <w:tab w:val="num" w:pos="5220"/>
        </w:tabs>
        <w:ind w:left="5220" w:hanging="360"/>
      </w:pPr>
      <w:rPr>
        <w:rFonts w:ascii="Symbol" w:hAnsi="Symbol" w:cs="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cs="Wingdings" w:hint="default"/>
      </w:rPr>
    </w:lvl>
  </w:abstractNum>
  <w:abstractNum w:abstractNumId="24" w15:restartNumberingAfterBreak="0">
    <w:nsid w:val="7AD76790"/>
    <w:multiLevelType w:val="hybridMultilevel"/>
    <w:tmpl w:val="B2504614"/>
    <w:lvl w:ilvl="0" w:tplc="0809000F">
      <w:start w:val="1"/>
      <w:numFmt w:val="decimal"/>
      <w:lvlText w:val="%1."/>
      <w:lvlJc w:val="left"/>
      <w:pPr>
        <w:tabs>
          <w:tab w:val="num" w:pos="720"/>
        </w:tabs>
        <w:ind w:left="720" w:hanging="360"/>
      </w:pPr>
      <w:rPr>
        <w:rFonts w:ascii="Times New Roman" w:hAnsi="Times New Roman" w:cs="Times New Roman"/>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7D6D02C0"/>
    <w:multiLevelType w:val="hybridMultilevel"/>
    <w:tmpl w:val="CF5EEBD4"/>
    <w:lvl w:ilvl="0" w:tplc="67349808">
      <w:start w:val="1"/>
      <w:numFmt w:val="lowerRoman"/>
      <w:lvlText w:val="%1."/>
      <w:lvlJc w:val="left"/>
      <w:pPr>
        <w:tabs>
          <w:tab w:val="num" w:pos="1080"/>
        </w:tabs>
        <w:ind w:left="1080" w:hanging="720"/>
      </w:pPr>
      <w:rPr>
        <w:rFonts w:hint="default"/>
      </w:rPr>
    </w:lvl>
    <w:lvl w:ilvl="1" w:tplc="A574D8A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5"/>
  </w:num>
  <w:num w:numId="3">
    <w:abstractNumId w:val="11"/>
  </w:num>
  <w:num w:numId="4">
    <w:abstractNumId w:val="7"/>
  </w:num>
  <w:num w:numId="5">
    <w:abstractNumId w:val="21"/>
  </w:num>
  <w:num w:numId="6">
    <w:abstractNumId w:val="13"/>
  </w:num>
  <w:num w:numId="7">
    <w:abstractNumId w:val="15"/>
  </w:num>
  <w:num w:numId="8">
    <w:abstractNumId w:val="3"/>
  </w:num>
  <w:num w:numId="9">
    <w:abstractNumId w:val="20"/>
  </w:num>
  <w:num w:numId="10">
    <w:abstractNumId w:val="10"/>
  </w:num>
  <w:num w:numId="11">
    <w:abstractNumId w:val="4"/>
  </w:num>
  <w:num w:numId="12">
    <w:abstractNumId w:val="24"/>
  </w:num>
  <w:num w:numId="13">
    <w:abstractNumId w:val="19"/>
  </w:num>
  <w:num w:numId="14">
    <w:abstractNumId w:val="18"/>
  </w:num>
  <w:num w:numId="15">
    <w:abstractNumId w:val="9"/>
  </w:num>
  <w:num w:numId="16">
    <w:abstractNumId w:val="17"/>
  </w:num>
  <w:num w:numId="17">
    <w:abstractNumId w:val="1"/>
  </w:num>
  <w:num w:numId="18">
    <w:abstractNumId w:val="6"/>
  </w:num>
  <w:num w:numId="19">
    <w:abstractNumId w:val="8"/>
  </w:num>
  <w:num w:numId="20">
    <w:abstractNumId w:val="2"/>
  </w:num>
  <w:num w:numId="21">
    <w:abstractNumId w:val="14"/>
  </w:num>
  <w:num w:numId="22">
    <w:abstractNumId w:val="23"/>
  </w:num>
  <w:num w:numId="23">
    <w:abstractNumId w:val="16"/>
  </w:num>
  <w:num w:numId="24">
    <w:abstractNumId w:val="12"/>
  </w:num>
  <w:num w:numId="25">
    <w:abstractNumId w:val="2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142E8C"/>
    <w:rsid w:val="00066EAB"/>
    <w:rsid w:val="001129BA"/>
    <w:rsid w:val="00142E8C"/>
    <w:rsid w:val="00216FA5"/>
    <w:rsid w:val="00264013"/>
    <w:rsid w:val="003B7686"/>
    <w:rsid w:val="00435CD3"/>
    <w:rsid w:val="00540F92"/>
    <w:rsid w:val="00544AE8"/>
    <w:rsid w:val="005F65C0"/>
    <w:rsid w:val="00673D2D"/>
    <w:rsid w:val="006A3801"/>
    <w:rsid w:val="007461F1"/>
    <w:rsid w:val="00770107"/>
    <w:rsid w:val="00912B3E"/>
    <w:rsid w:val="00932553"/>
    <w:rsid w:val="00B57810"/>
    <w:rsid w:val="00C116B5"/>
    <w:rsid w:val="00CC1167"/>
    <w:rsid w:val="00D40CAA"/>
    <w:rsid w:val="00F074CB"/>
    <w:rsid w:val="00F32BD1"/>
    <w:rsid w:val="00FB3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F31C9F-1FBF-4E8D-97FA-FD890CBE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5C0"/>
    <w:pPr>
      <w:overflowPunct w:val="0"/>
      <w:autoSpaceDE w:val="0"/>
      <w:autoSpaceDN w:val="0"/>
      <w:adjustRightInd w:val="0"/>
      <w:textAlignment w:val="baseline"/>
    </w:pPr>
    <w:rPr>
      <w:rFonts w:ascii="Times New Roman" w:hAnsi="Times New Roman"/>
      <w:sz w:val="23"/>
      <w:szCs w:val="23"/>
      <w:lang w:eastAsia="en-US"/>
    </w:rPr>
  </w:style>
  <w:style w:type="paragraph" w:styleId="Heading1">
    <w:name w:val="heading 1"/>
    <w:basedOn w:val="Normal"/>
    <w:next w:val="Normal"/>
    <w:link w:val="Heading1Char"/>
    <w:uiPriority w:val="99"/>
    <w:qFormat/>
    <w:rsid w:val="005F65C0"/>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5F65C0"/>
    <w:pPr>
      <w:keepNext/>
      <w:ind w:left="1080"/>
      <w:outlineLvl w:val="1"/>
    </w:pPr>
    <w:rPr>
      <w:rFonts w:ascii="Arial" w:hAnsi="Arial" w:cs="Arial"/>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E8C"/>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42E8C"/>
    <w:rPr>
      <w:rFonts w:asciiTheme="majorHAnsi" w:eastAsiaTheme="majorEastAsia" w:hAnsiTheme="majorHAnsi" w:cstheme="majorBidi"/>
      <w:b/>
      <w:bCs/>
      <w:i/>
      <w:iCs/>
      <w:sz w:val="28"/>
      <w:szCs w:val="28"/>
      <w:lang w:eastAsia="en-US"/>
    </w:rPr>
  </w:style>
  <w:style w:type="paragraph" w:styleId="BodyText2">
    <w:name w:val="Body Text 2"/>
    <w:basedOn w:val="Normal"/>
    <w:link w:val="BodyText2Char"/>
    <w:uiPriority w:val="99"/>
    <w:rsid w:val="005F65C0"/>
    <w:pPr>
      <w:ind w:left="540" w:hanging="360"/>
    </w:pPr>
    <w:rPr>
      <w:rFonts w:ascii="Arial" w:hAnsi="Arial" w:cs="Arial"/>
      <w:sz w:val="22"/>
      <w:szCs w:val="22"/>
    </w:rPr>
  </w:style>
  <w:style w:type="character" w:customStyle="1" w:styleId="BodyText2Char">
    <w:name w:val="Body Text 2 Char"/>
    <w:basedOn w:val="DefaultParagraphFont"/>
    <w:link w:val="BodyText2"/>
    <w:uiPriority w:val="99"/>
    <w:semiHidden/>
    <w:rsid w:val="00142E8C"/>
    <w:rPr>
      <w:rFonts w:ascii="Times New Roman" w:hAnsi="Times New Roman"/>
      <w:sz w:val="23"/>
      <w:szCs w:val="23"/>
      <w:lang w:eastAsia="en-US"/>
    </w:rPr>
  </w:style>
  <w:style w:type="paragraph" w:styleId="BodyTextIndent2">
    <w:name w:val="Body Text Indent 2"/>
    <w:basedOn w:val="Normal"/>
    <w:link w:val="BodyTextIndent2Char"/>
    <w:uiPriority w:val="99"/>
    <w:rsid w:val="005F65C0"/>
    <w:pPr>
      <w:ind w:left="180"/>
    </w:pPr>
    <w:rPr>
      <w:rFonts w:ascii="Arial" w:hAnsi="Arial" w:cs="Arial"/>
      <w:sz w:val="22"/>
      <w:szCs w:val="22"/>
    </w:rPr>
  </w:style>
  <w:style w:type="character" w:customStyle="1" w:styleId="BodyTextIndent2Char">
    <w:name w:val="Body Text Indent 2 Char"/>
    <w:basedOn w:val="DefaultParagraphFont"/>
    <w:link w:val="BodyTextIndent2"/>
    <w:uiPriority w:val="99"/>
    <w:semiHidden/>
    <w:rsid w:val="00142E8C"/>
    <w:rPr>
      <w:rFonts w:ascii="Times New Roman" w:hAnsi="Times New Roman"/>
      <w:sz w:val="23"/>
      <w:szCs w:val="23"/>
      <w:lang w:eastAsia="en-US"/>
    </w:rPr>
  </w:style>
  <w:style w:type="paragraph" w:styleId="Title">
    <w:name w:val="Title"/>
    <w:basedOn w:val="Normal"/>
    <w:link w:val="TitleChar"/>
    <w:uiPriority w:val="99"/>
    <w:qFormat/>
    <w:rsid w:val="005F65C0"/>
    <w:pPr>
      <w:jc w:val="center"/>
    </w:pPr>
    <w:rPr>
      <w:rFonts w:ascii="Arial" w:hAnsi="Arial" w:cs="Arial"/>
      <w:b/>
      <w:bCs/>
      <w:i/>
      <w:iCs/>
      <w:sz w:val="28"/>
      <w:szCs w:val="28"/>
    </w:rPr>
  </w:style>
  <w:style w:type="character" w:customStyle="1" w:styleId="TitleChar">
    <w:name w:val="Title Char"/>
    <w:basedOn w:val="DefaultParagraphFont"/>
    <w:link w:val="Title"/>
    <w:uiPriority w:val="10"/>
    <w:rsid w:val="00142E8C"/>
    <w:rPr>
      <w:rFonts w:asciiTheme="majorHAnsi" w:eastAsiaTheme="majorEastAsia" w:hAnsiTheme="majorHAnsi" w:cstheme="majorBidi"/>
      <w:b/>
      <w:bCs/>
      <w:kern w:val="28"/>
      <w:sz w:val="32"/>
      <w:szCs w:val="32"/>
      <w:lang w:eastAsia="en-US"/>
    </w:rPr>
  </w:style>
  <w:style w:type="paragraph" w:styleId="BodyTextIndent3">
    <w:name w:val="Body Text Indent 3"/>
    <w:basedOn w:val="Normal"/>
    <w:link w:val="BodyTextIndent3Char"/>
    <w:uiPriority w:val="99"/>
    <w:rsid w:val="005F65C0"/>
    <w:pPr>
      <w:ind w:left="360"/>
    </w:pPr>
    <w:rPr>
      <w:rFonts w:ascii="Arial" w:hAnsi="Arial" w:cs="Arial"/>
      <w:sz w:val="22"/>
      <w:szCs w:val="22"/>
    </w:rPr>
  </w:style>
  <w:style w:type="character" w:customStyle="1" w:styleId="BodyTextIndent3Char">
    <w:name w:val="Body Text Indent 3 Char"/>
    <w:basedOn w:val="DefaultParagraphFont"/>
    <w:link w:val="BodyTextIndent3"/>
    <w:uiPriority w:val="99"/>
    <w:semiHidden/>
    <w:rsid w:val="00142E8C"/>
    <w:rPr>
      <w:rFonts w:ascii="Times New Roman" w:hAnsi="Times New Roman"/>
      <w:sz w:val="16"/>
      <w:szCs w:val="16"/>
      <w:lang w:eastAsia="en-US"/>
    </w:rPr>
  </w:style>
  <w:style w:type="paragraph" w:styleId="BlockText">
    <w:name w:val="Block Text"/>
    <w:basedOn w:val="Normal"/>
    <w:uiPriority w:val="99"/>
    <w:rsid w:val="005F65C0"/>
    <w:pPr>
      <w:ind w:left="180" w:right="-154"/>
    </w:pPr>
    <w:rPr>
      <w:rFonts w:ascii="Arial" w:hAnsi="Arial" w:cs="Arial"/>
      <w:sz w:val="22"/>
      <w:szCs w:val="22"/>
    </w:rPr>
  </w:style>
  <w:style w:type="paragraph" w:styleId="Footer">
    <w:name w:val="footer"/>
    <w:basedOn w:val="Normal"/>
    <w:link w:val="FooterChar"/>
    <w:uiPriority w:val="99"/>
    <w:rsid w:val="005F65C0"/>
    <w:pPr>
      <w:tabs>
        <w:tab w:val="center" w:pos="4153"/>
        <w:tab w:val="right" w:pos="8306"/>
      </w:tabs>
    </w:pPr>
  </w:style>
  <w:style w:type="character" w:customStyle="1" w:styleId="FooterChar">
    <w:name w:val="Footer Char"/>
    <w:basedOn w:val="DefaultParagraphFont"/>
    <w:link w:val="Footer"/>
    <w:uiPriority w:val="99"/>
    <w:semiHidden/>
    <w:rsid w:val="00142E8C"/>
    <w:rPr>
      <w:rFonts w:ascii="Times New Roman" w:hAnsi="Times New Roman"/>
      <w:sz w:val="23"/>
      <w:szCs w:val="23"/>
      <w:lang w:eastAsia="en-US"/>
    </w:rPr>
  </w:style>
  <w:style w:type="character" w:styleId="PageNumber">
    <w:name w:val="page number"/>
    <w:basedOn w:val="DefaultParagraphFont"/>
    <w:uiPriority w:val="99"/>
    <w:rsid w:val="005F65C0"/>
    <w:rPr>
      <w:rFonts w:ascii="Times New Roman" w:hAnsi="Times New Roman" w:cs="Times New Roman"/>
    </w:rPr>
  </w:style>
  <w:style w:type="paragraph" w:styleId="BalloonText">
    <w:name w:val="Balloon Text"/>
    <w:basedOn w:val="Normal"/>
    <w:link w:val="BalloonTextChar"/>
    <w:uiPriority w:val="99"/>
    <w:semiHidden/>
    <w:unhideWhenUsed/>
    <w:rsid w:val="00C116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6B5"/>
    <w:rPr>
      <w:rFonts w:ascii="Segoe UI" w:hAnsi="Segoe UI" w:cs="Segoe UI"/>
      <w:sz w:val="18"/>
      <w:szCs w:val="18"/>
      <w:lang w:eastAsia="en-US"/>
    </w:rPr>
  </w:style>
  <w:style w:type="paragraph" w:styleId="ListParagraph">
    <w:name w:val="List Paragraph"/>
    <w:basedOn w:val="Normal"/>
    <w:uiPriority w:val="34"/>
    <w:qFormat/>
    <w:rsid w:val="001129BA"/>
    <w:pPr>
      <w:overflowPunct/>
      <w:autoSpaceDE/>
      <w:autoSpaceDN/>
      <w:adjustRightInd/>
      <w:ind w:left="720"/>
      <w:contextualSpacing/>
      <w:textAlignment w:val="auto"/>
    </w:pPr>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3353</Words>
  <Characters>17438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NEW CONSTITUTION</vt:lpstr>
    </vt:vector>
  </TitlesOfParts>
  <Company/>
  <LinksUpToDate>false</LinksUpToDate>
  <CharactersWithSpaces>20750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CONSTITUTION</dc:title>
  <dc:creator>Jane Diplock</dc:creator>
  <cp:lastModifiedBy>stephanie gardner</cp:lastModifiedBy>
  <cp:revision>2</cp:revision>
  <cp:lastPrinted>2018-01-06T18:34:00Z</cp:lastPrinted>
  <dcterms:created xsi:type="dcterms:W3CDTF">2018-01-22T14:45:00Z</dcterms:created>
  <dcterms:modified xsi:type="dcterms:W3CDTF">2018-01-22T14:45:00Z</dcterms:modified>
</cp:coreProperties>
</file>